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07FE5C"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Lincoln City Council</w:t>
      </w:r>
    </w:p>
    <w:p w14:paraId="7AB5D1B1"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Regular meeting</w:t>
      </w:r>
    </w:p>
    <w:p w14:paraId="2C3A79B0" w14:textId="5EFF48FD" w:rsidR="00472E4E" w:rsidRPr="00417B20" w:rsidRDefault="00D13FBA" w:rsidP="00472E4E">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Thursday</w:t>
      </w:r>
      <w:r w:rsidR="00D137C4">
        <w:rPr>
          <w:rStyle w:val="IntenseReference"/>
          <w:b w:val="0"/>
          <w:bCs w:val="0"/>
          <w:color w:val="404040" w:themeColor="text1" w:themeTint="BF"/>
        </w:rPr>
        <w:t xml:space="preserve"> </w:t>
      </w:r>
      <w:r w:rsidR="001E1244">
        <w:rPr>
          <w:rStyle w:val="IntenseReference"/>
          <w:b w:val="0"/>
          <w:bCs w:val="0"/>
          <w:color w:val="404040" w:themeColor="text1" w:themeTint="BF"/>
        </w:rPr>
        <w:t>September 15</w:t>
      </w:r>
      <w:r w:rsidR="00776651">
        <w:rPr>
          <w:rStyle w:val="IntenseReference"/>
          <w:b w:val="0"/>
          <w:bCs w:val="0"/>
          <w:color w:val="404040" w:themeColor="text1" w:themeTint="BF"/>
        </w:rPr>
        <w:t xml:space="preserve">, </w:t>
      </w:r>
      <w:r w:rsidR="00472E4E" w:rsidRPr="00417B20">
        <w:rPr>
          <w:rStyle w:val="IntenseReference"/>
          <w:b w:val="0"/>
          <w:bCs w:val="0"/>
          <w:color w:val="404040" w:themeColor="text1" w:themeTint="BF"/>
        </w:rPr>
        <w:t>2022</w:t>
      </w:r>
    </w:p>
    <w:p w14:paraId="5A5B12E7" w14:textId="77777777" w:rsidR="00D13FBA" w:rsidRPr="00417B20" w:rsidRDefault="00D13FBA" w:rsidP="00D13FBA">
      <w:pPr>
        <w:spacing w:after="0" w:line="240" w:lineRule="auto"/>
        <w:jc w:val="center"/>
        <w:rPr>
          <w:rStyle w:val="IntenseReference"/>
          <w:b w:val="0"/>
          <w:bCs w:val="0"/>
          <w:color w:val="404040" w:themeColor="text1" w:themeTint="BF"/>
        </w:rPr>
      </w:pPr>
      <w:r w:rsidRPr="00417B20">
        <w:rPr>
          <w:rStyle w:val="IntenseReference"/>
          <w:b w:val="0"/>
          <w:bCs w:val="0"/>
          <w:color w:val="404040" w:themeColor="text1" w:themeTint="BF"/>
        </w:rPr>
        <w:t>7:00pm</w:t>
      </w:r>
    </w:p>
    <w:p w14:paraId="72F10A12" w14:textId="77777777" w:rsidR="00D13FBA" w:rsidRPr="00417B20" w:rsidRDefault="00D13FBA" w:rsidP="00F84B0C">
      <w:pPr>
        <w:rPr>
          <w:rStyle w:val="IntenseReference"/>
          <w:color w:val="404040" w:themeColor="text1" w:themeTint="BF"/>
          <w:u w:val="single"/>
        </w:rPr>
      </w:pPr>
    </w:p>
    <w:p w14:paraId="241C52CC" w14:textId="13AE1003" w:rsidR="00932980" w:rsidRPr="00417B20" w:rsidRDefault="009509DB" w:rsidP="00932980">
      <w:pPr>
        <w:rPr>
          <w:rStyle w:val="IntenseReference"/>
          <w:b w:val="0"/>
          <w:bCs w:val="0"/>
          <w:smallCaps w:val="0"/>
          <w:color w:val="auto"/>
          <w:spacing w:val="0"/>
        </w:rPr>
      </w:pPr>
      <w:r w:rsidRPr="00417B20">
        <w:rPr>
          <w:rStyle w:val="IntenseReference"/>
          <w:b w:val="0"/>
          <w:bCs w:val="0"/>
          <w:smallCaps w:val="0"/>
          <w:color w:val="auto"/>
          <w:spacing w:val="0"/>
        </w:rPr>
        <w:t xml:space="preserve">The regular City Council meeting of the City of Lincoln was called to order by </w:t>
      </w:r>
      <w:r w:rsidR="001E1244">
        <w:rPr>
          <w:rStyle w:val="IntenseReference"/>
          <w:b w:val="0"/>
          <w:bCs w:val="0"/>
          <w:smallCaps w:val="0"/>
          <w:color w:val="auto"/>
          <w:spacing w:val="0"/>
        </w:rPr>
        <w:t xml:space="preserve">Vice President Carrie </w:t>
      </w:r>
      <w:proofErr w:type="spellStart"/>
      <w:r w:rsidR="001E1244">
        <w:rPr>
          <w:rStyle w:val="IntenseReference"/>
          <w:b w:val="0"/>
          <w:bCs w:val="0"/>
          <w:smallCaps w:val="0"/>
          <w:color w:val="auto"/>
          <w:spacing w:val="0"/>
        </w:rPr>
        <w:t>Praska</w:t>
      </w:r>
      <w:proofErr w:type="spellEnd"/>
      <w:r w:rsidRPr="00417B20">
        <w:rPr>
          <w:rStyle w:val="IntenseReference"/>
          <w:b w:val="0"/>
          <w:bCs w:val="0"/>
          <w:smallCaps w:val="0"/>
          <w:color w:val="auto"/>
          <w:spacing w:val="0"/>
        </w:rPr>
        <w:t xml:space="preserve"> at 7:00pm</w:t>
      </w:r>
      <w:r w:rsidR="00776651">
        <w:rPr>
          <w:rStyle w:val="IntenseReference"/>
          <w:b w:val="0"/>
          <w:bCs w:val="0"/>
          <w:smallCaps w:val="0"/>
          <w:color w:val="auto"/>
          <w:spacing w:val="0"/>
        </w:rPr>
        <w:t xml:space="preserve">. </w:t>
      </w:r>
      <w:r w:rsidRPr="00417B20">
        <w:rPr>
          <w:rStyle w:val="IntenseReference"/>
          <w:b w:val="0"/>
          <w:bCs w:val="0"/>
          <w:smallCaps w:val="0"/>
          <w:color w:val="auto"/>
          <w:spacing w:val="0"/>
        </w:rPr>
        <w:t>Pledge of Allegiance was said.</w:t>
      </w:r>
    </w:p>
    <w:p w14:paraId="57417AC4" w14:textId="17A90E05" w:rsidR="00D7177D" w:rsidRDefault="00902FBF" w:rsidP="00BA4939">
      <w:r>
        <w:rPr>
          <w:rStyle w:val="IntenseReference"/>
          <w:color w:val="404040" w:themeColor="text1" w:themeTint="BF"/>
          <w:u w:val="single"/>
        </w:rPr>
        <w:t>Roll Call:</w:t>
      </w:r>
      <w:r>
        <w:rPr>
          <w:rStyle w:val="IntenseReference"/>
          <w:color w:val="404040" w:themeColor="text1" w:themeTint="BF"/>
        </w:rPr>
        <w:t xml:space="preserve"> </w:t>
      </w:r>
      <w:r w:rsidR="009474BA">
        <w:t xml:space="preserve">  Ryan Glass, Amanda Davis, Jamie Leingang, Carrie Praska</w:t>
      </w:r>
    </w:p>
    <w:p w14:paraId="060F97EF" w14:textId="52E5D88C" w:rsidR="00BA4939" w:rsidRDefault="001E1244" w:rsidP="00BA4939">
      <w:r>
        <w:t>Glass</w:t>
      </w:r>
      <w:r w:rsidR="006C379A">
        <w:t xml:space="preserve"> m</w:t>
      </w:r>
      <w:r w:rsidR="00BA4939">
        <w:t>oved to approve the agenda</w:t>
      </w:r>
      <w:r>
        <w:t xml:space="preserve"> with the addition of 2016-2021 Audits to be added to the Auditor’s report</w:t>
      </w:r>
      <w:r w:rsidR="00BA4939">
        <w:t xml:space="preserve">, seconded by </w:t>
      </w:r>
      <w:r w:rsidR="00985F6D">
        <w:t>Davis</w:t>
      </w:r>
      <w:r w:rsidR="00BA4939">
        <w:t>, MCU</w:t>
      </w:r>
    </w:p>
    <w:p w14:paraId="27FD4B99" w14:textId="77777777" w:rsidR="001E1244" w:rsidRDefault="001E1244"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Under the consent agenda, </w:t>
      </w:r>
      <w:r w:rsidR="00947AA7">
        <w:rPr>
          <w:rStyle w:val="IntenseReference"/>
          <w:b w:val="0"/>
          <w:bCs w:val="0"/>
          <w:smallCaps w:val="0"/>
          <w:color w:val="auto"/>
          <w:spacing w:val="0"/>
        </w:rPr>
        <w:t>Davis</w:t>
      </w:r>
      <w:r w:rsidR="00055014" w:rsidRPr="00417B20">
        <w:rPr>
          <w:rStyle w:val="IntenseReference"/>
          <w:b w:val="0"/>
          <w:bCs w:val="0"/>
          <w:smallCaps w:val="0"/>
          <w:color w:val="auto"/>
          <w:spacing w:val="0"/>
        </w:rPr>
        <w:t xml:space="preserve"> moved to approve the </w:t>
      </w:r>
      <w:bookmarkStart w:id="0" w:name="_Hlk92974500"/>
      <w:r>
        <w:rPr>
          <w:rStyle w:val="IntenseReference"/>
          <w:b w:val="0"/>
          <w:bCs w:val="0"/>
          <w:smallCaps w:val="0"/>
          <w:color w:val="auto"/>
          <w:spacing w:val="0"/>
        </w:rPr>
        <w:t>minutes from 9-1-22, seconded by Glass. MCU</w:t>
      </w:r>
    </w:p>
    <w:p w14:paraId="1F44606D" w14:textId="41535E62" w:rsidR="00D7177D" w:rsidRPr="00417B20" w:rsidRDefault="001E1244" w:rsidP="003F01E4">
      <w:pPr>
        <w:pStyle w:val="NoSpacing"/>
        <w:rPr>
          <w:rStyle w:val="IntenseReference"/>
          <w:b w:val="0"/>
          <w:bCs w:val="0"/>
          <w:smallCaps w:val="0"/>
          <w:color w:val="auto"/>
          <w:spacing w:val="0"/>
        </w:rPr>
      </w:pPr>
      <w:r>
        <w:rPr>
          <w:rStyle w:val="IntenseReference"/>
          <w:b w:val="0"/>
          <w:bCs w:val="0"/>
          <w:smallCaps w:val="0"/>
          <w:color w:val="auto"/>
          <w:spacing w:val="0"/>
        </w:rPr>
        <w:t xml:space="preserve">Davis moved to deny the </w:t>
      </w:r>
      <w:r w:rsidR="00DE6FE2">
        <w:rPr>
          <w:rStyle w:val="IntenseReference"/>
          <w:b w:val="0"/>
          <w:bCs w:val="0"/>
          <w:smallCaps w:val="0"/>
          <w:color w:val="auto"/>
          <w:spacing w:val="0"/>
        </w:rPr>
        <w:t>personnel</w:t>
      </w:r>
      <w:r>
        <w:rPr>
          <w:rStyle w:val="IntenseReference"/>
          <w:b w:val="0"/>
          <w:bCs w:val="0"/>
          <w:smallCaps w:val="0"/>
          <w:color w:val="auto"/>
          <w:spacing w:val="0"/>
        </w:rPr>
        <w:t xml:space="preserve"> request by Judge Isakson, seconded by </w:t>
      </w:r>
      <w:proofErr w:type="spellStart"/>
      <w:r w:rsidR="00DE6FE2">
        <w:rPr>
          <w:rStyle w:val="IntenseReference"/>
          <w:b w:val="0"/>
          <w:bCs w:val="0"/>
          <w:smallCaps w:val="0"/>
          <w:color w:val="auto"/>
          <w:spacing w:val="0"/>
        </w:rPr>
        <w:t>Leingang</w:t>
      </w:r>
      <w:proofErr w:type="spellEnd"/>
      <w:r w:rsidR="00DE6FE2">
        <w:rPr>
          <w:rStyle w:val="IntenseReference"/>
          <w:b w:val="0"/>
          <w:bCs w:val="0"/>
          <w:smallCaps w:val="0"/>
          <w:color w:val="auto"/>
          <w:spacing w:val="0"/>
        </w:rPr>
        <w:t>. MCU</w:t>
      </w:r>
    </w:p>
    <w:bookmarkEnd w:id="0"/>
    <w:p w14:paraId="1D33FCB5" w14:textId="77777777" w:rsidR="001B61F3" w:rsidRPr="00417B20" w:rsidRDefault="001B61F3" w:rsidP="003F01E4">
      <w:pPr>
        <w:pStyle w:val="NoSpacing"/>
      </w:pPr>
    </w:p>
    <w:p w14:paraId="2B48A9D8" w14:textId="1DA88D80" w:rsidR="00FF7EA7" w:rsidRPr="00FF7EA7" w:rsidRDefault="00D4677B" w:rsidP="003F01E4">
      <w:pPr>
        <w:pStyle w:val="NoSpacing"/>
      </w:pPr>
      <w:r w:rsidRPr="00417B20">
        <w:rPr>
          <w:b/>
          <w:bCs/>
          <w:u w:val="single"/>
        </w:rPr>
        <w:t>Old Business:</w:t>
      </w:r>
      <w:r w:rsidR="00DE6FE2">
        <w:t xml:space="preserve"> </w:t>
      </w:r>
      <w:proofErr w:type="spellStart"/>
      <w:r w:rsidR="00DE6FE2">
        <w:t>Erv</w:t>
      </w:r>
      <w:proofErr w:type="spellEnd"/>
      <w:r w:rsidR="00DE6FE2">
        <w:t xml:space="preserve"> Fischer addressed the Council with the Lincoln Police Department wage line item on the 2023 Budget. Brandon </w:t>
      </w:r>
      <w:proofErr w:type="spellStart"/>
      <w:r w:rsidR="00DE6FE2">
        <w:t>Schock</w:t>
      </w:r>
      <w:proofErr w:type="spellEnd"/>
      <w:r w:rsidR="00DE6FE2">
        <w:t xml:space="preserve"> addressed the Council in favor of keeping the Lincoln Police Department wage line item as it has been presented. Glass moved to approve the 2023 Final Budget as presented, seconded by Davis. MCU Upon roll call vote:</w:t>
      </w:r>
      <w:r w:rsidR="00FF7EA7">
        <w:t xml:space="preserve"> Davis-Aye, Glass-Aye, </w:t>
      </w:r>
      <w:proofErr w:type="spellStart"/>
      <w:r w:rsidR="00FF7EA7">
        <w:t>Leingang</w:t>
      </w:r>
      <w:proofErr w:type="spellEnd"/>
      <w:r w:rsidR="00FF7EA7">
        <w:t>-Aye. MCU</w:t>
      </w:r>
    </w:p>
    <w:p w14:paraId="550AB62C" w14:textId="77777777" w:rsidR="00F92B56" w:rsidRPr="00417B20" w:rsidRDefault="00F92B56" w:rsidP="00F92B56">
      <w:pPr>
        <w:pStyle w:val="NoSpacing"/>
        <w:rPr>
          <w:b/>
          <w:bCs/>
          <w:u w:val="single"/>
        </w:rPr>
      </w:pPr>
      <w:r>
        <w:rPr>
          <w:b/>
          <w:bCs/>
          <w:u w:val="single"/>
        </w:rPr>
        <w:t>New</w:t>
      </w:r>
      <w:r w:rsidRPr="00417B20">
        <w:rPr>
          <w:b/>
          <w:bCs/>
          <w:u w:val="single"/>
        </w:rPr>
        <w:t xml:space="preserve"> Business: </w:t>
      </w:r>
    </w:p>
    <w:p w14:paraId="20431BF9" w14:textId="096DBABD" w:rsidR="00FF7EA7" w:rsidRDefault="00FF7EA7" w:rsidP="003F01E4">
      <w:pPr>
        <w:pStyle w:val="NoSpacing"/>
      </w:pPr>
      <w:r>
        <w:t xml:space="preserve">Discussion was had regarding the garbage contract. Trans-trash and Waste Management were present for discussion. </w:t>
      </w:r>
    </w:p>
    <w:p w14:paraId="51A199DC" w14:textId="5F5F7A38" w:rsidR="00E94EC1" w:rsidRDefault="00E94EC1" w:rsidP="003F01E4">
      <w:pPr>
        <w:pStyle w:val="NoSpacing"/>
      </w:pPr>
      <w:r>
        <w:t xml:space="preserve">Davis moved to open the garbage contract up for bids, motion dies due to lack of second. </w:t>
      </w:r>
    </w:p>
    <w:p w14:paraId="6CE0AF20" w14:textId="34E19A35" w:rsidR="00E94EC1" w:rsidRDefault="00E94EC1" w:rsidP="003F01E4">
      <w:pPr>
        <w:pStyle w:val="NoSpacing"/>
      </w:pPr>
      <w:r>
        <w:t xml:space="preserve">Glass moved to approve Trans-Trash proposal for a </w:t>
      </w:r>
      <w:r w:rsidR="00C5201B">
        <w:t>5-year</w:t>
      </w:r>
      <w:r>
        <w:t xml:space="preserve"> contract, seconded by </w:t>
      </w:r>
      <w:proofErr w:type="spellStart"/>
      <w:r>
        <w:t>Leingang</w:t>
      </w:r>
      <w:proofErr w:type="spellEnd"/>
      <w:r>
        <w:t>. MCU</w:t>
      </w:r>
    </w:p>
    <w:p w14:paraId="0F18383A" w14:textId="192444E3" w:rsidR="00E94EC1" w:rsidRDefault="00E94EC1" w:rsidP="003F01E4">
      <w:pPr>
        <w:pStyle w:val="NoSpacing"/>
      </w:pPr>
      <w:r>
        <w:t>Amendment to Ordinance</w:t>
      </w:r>
      <w:r w:rsidR="00D83810">
        <w:t xml:space="preserve"> No.</w:t>
      </w:r>
      <w:r>
        <w:t xml:space="preserve"> 253, allowing for camper pad to have rock/gravel, was reviewed by the Council. Davis moved to approve the first reading of Ordinance</w:t>
      </w:r>
      <w:r w:rsidR="00D83810">
        <w:t xml:space="preserve"> No.</w:t>
      </w:r>
      <w:r>
        <w:t xml:space="preserve"> </w:t>
      </w:r>
      <w:r w:rsidR="00C5201B">
        <w:t>253;</w:t>
      </w:r>
      <w:r>
        <w:t xml:space="preserve"> motion dies due to lack of second. </w:t>
      </w:r>
    </w:p>
    <w:p w14:paraId="7619186E" w14:textId="04CC9214" w:rsidR="00D83810" w:rsidRDefault="00D83810" w:rsidP="003F01E4">
      <w:pPr>
        <w:pStyle w:val="NoSpacing"/>
      </w:pPr>
      <w:proofErr w:type="spellStart"/>
      <w:r>
        <w:t>Mountian</w:t>
      </w:r>
      <w:proofErr w:type="spellEnd"/>
      <w:r>
        <w:t xml:space="preserve"> Plains will have the plans and specifications ready for the Water </w:t>
      </w:r>
      <w:r w:rsidR="00C5201B">
        <w:t>Reservoir</w:t>
      </w:r>
      <w:r>
        <w:t xml:space="preserve"> and Water Main project at the October 6 meeting. Glass moved to approve Moore Engineering to enter into negotiations with </w:t>
      </w:r>
      <w:r w:rsidR="00C5201B">
        <w:t>landowners</w:t>
      </w:r>
      <w:r>
        <w:t xml:space="preserve"> Trent Guthmiller and Eugene Pinks </w:t>
      </w:r>
      <w:proofErr w:type="gramStart"/>
      <w:r>
        <w:t>in regards to</w:t>
      </w:r>
      <w:proofErr w:type="gramEnd"/>
      <w:r>
        <w:t xml:space="preserve"> easements on their land, seconded by Davis. MCU</w:t>
      </w:r>
    </w:p>
    <w:p w14:paraId="246CD350" w14:textId="66492CA8" w:rsidR="00857EAF" w:rsidRPr="00417B20" w:rsidRDefault="003F01E4" w:rsidP="003F01E4">
      <w:pPr>
        <w:pStyle w:val="NoSpacing"/>
        <w:rPr>
          <w:rFonts w:cstheme="minorHAnsi"/>
          <w:b/>
        </w:rPr>
      </w:pPr>
      <w:r w:rsidRPr="00417B20">
        <w:rPr>
          <w:rFonts w:cstheme="minorHAnsi"/>
          <w:b/>
          <w:u w:val="single"/>
        </w:rPr>
        <w:t>Portfolios</w:t>
      </w:r>
      <w:r w:rsidRPr="00417B20">
        <w:rPr>
          <w:rFonts w:cstheme="minorHAnsi"/>
          <w:b/>
        </w:rPr>
        <w:t xml:space="preserve">: </w:t>
      </w:r>
    </w:p>
    <w:p w14:paraId="1A8D8DAF" w14:textId="16A59143" w:rsidR="00757543" w:rsidRPr="00DA761C" w:rsidRDefault="00757543" w:rsidP="006A4A4B">
      <w:pPr>
        <w:pStyle w:val="NoSpacing"/>
      </w:pPr>
      <w:r>
        <w:rPr>
          <w:u w:val="single"/>
        </w:rPr>
        <w:t xml:space="preserve">Councilwoman Davis </w:t>
      </w:r>
      <w:r w:rsidR="00D83810">
        <w:t>had nothing to report.</w:t>
      </w:r>
    </w:p>
    <w:p w14:paraId="2D0CA2AA" w14:textId="72C9F523" w:rsidR="004B38DB" w:rsidRPr="00417B20" w:rsidRDefault="00DA761C" w:rsidP="00D83810">
      <w:pPr>
        <w:pStyle w:val="NoSpacing"/>
        <w:tabs>
          <w:tab w:val="center" w:pos="4680"/>
        </w:tabs>
      </w:pPr>
      <w:r>
        <w:rPr>
          <w:u w:val="single"/>
        </w:rPr>
        <w:t xml:space="preserve">Councilwoman </w:t>
      </w:r>
      <w:r w:rsidR="006A4A4B" w:rsidRPr="00417B20">
        <w:rPr>
          <w:u w:val="single"/>
        </w:rPr>
        <w:t xml:space="preserve">Praska </w:t>
      </w:r>
      <w:r w:rsidR="00D83810">
        <w:t>wanted to remind everyone about the BBQ hosted by the City on Sunday September 18</w:t>
      </w:r>
      <w:r w:rsidR="00D83810" w:rsidRPr="00D83810">
        <w:rPr>
          <w:vertAlign w:val="superscript"/>
        </w:rPr>
        <w:t>th</w:t>
      </w:r>
      <w:r w:rsidR="00D83810">
        <w:t xml:space="preserve"> from 5pm-7pm. </w:t>
      </w:r>
      <w:r w:rsidR="00D83810">
        <w:tab/>
      </w:r>
    </w:p>
    <w:p w14:paraId="58C9110C" w14:textId="4704775F" w:rsidR="00C400A5" w:rsidRDefault="008D4B1C" w:rsidP="003F01E4">
      <w:pPr>
        <w:pStyle w:val="NoSpacing"/>
      </w:pPr>
      <w:r w:rsidRPr="00417B20">
        <w:rPr>
          <w:u w:val="single"/>
        </w:rPr>
        <w:t xml:space="preserve">Councilman </w:t>
      </w:r>
      <w:r w:rsidR="00DA761C">
        <w:rPr>
          <w:u w:val="single"/>
        </w:rPr>
        <w:t>Glass</w:t>
      </w:r>
      <w:r w:rsidR="00460CC0">
        <w:rPr>
          <w:u w:val="single"/>
        </w:rPr>
        <w:t xml:space="preserve"> </w:t>
      </w:r>
      <w:r w:rsidR="00460CC0" w:rsidRPr="00460CC0">
        <w:t>had nothing to report.</w:t>
      </w:r>
    </w:p>
    <w:p w14:paraId="1D8C3069" w14:textId="4F50F765" w:rsidR="00D37578" w:rsidRPr="00417B20" w:rsidRDefault="00D37578" w:rsidP="00D37578">
      <w:pPr>
        <w:pStyle w:val="NoSpacing"/>
      </w:pPr>
      <w:r w:rsidRPr="00A0019A">
        <w:rPr>
          <w:u w:val="single"/>
        </w:rPr>
        <w:t>Councilman Leingang</w:t>
      </w:r>
      <w:r>
        <w:t xml:space="preserve"> </w:t>
      </w:r>
      <w:r w:rsidR="00151318">
        <w:t xml:space="preserve">reported </w:t>
      </w:r>
      <w:r w:rsidR="00D83810">
        <w:t xml:space="preserve">he had a meeting with Director Dickson. </w:t>
      </w:r>
    </w:p>
    <w:p w14:paraId="60F1FF77" w14:textId="1F738A37" w:rsidR="0036194C" w:rsidRDefault="00315B2F" w:rsidP="003F01E4">
      <w:pPr>
        <w:pStyle w:val="NoSpacing"/>
      </w:pPr>
      <w:r>
        <w:t xml:space="preserve">Auditor Aune presented the </w:t>
      </w:r>
      <w:r w:rsidR="00C5201B">
        <w:t>August</w:t>
      </w:r>
      <w:r>
        <w:t xml:space="preserve"> Financial report. </w:t>
      </w:r>
      <w:r w:rsidR="00C5201B">
        <w:t>Davis</w:t>
      </w:r>
      <w:r>
        <w:t xml:space="preserve"> move</w:t>
      </w:r>
      <w:r w:rsidR="00C5201B">
        <w:t>d</w:t>
      </w:r>
      <w:r>
        <w:t xml:space="preserve"> to approve the </w:t>
      </w:r>
      <w:r w:rsidR="00C5201B">
        <w:t xml:space="preserve">August </w:t>
      </w:r>
      <w:r>
        <w:t xml:space="preserve">Financial report as presented, seconded by </w:t>
      </w:r>
      <w:r w:rsidR="00C5201B">
        <w:t>Glass</w:t>
      </w:r>
      <w:r>
        <w:t>. MCU</w:t>
      </w:r>
    </w:p>
    <w:p w14:paraId="0AE67FED" w14:textId="0C798A0D" w:rsidR="00C5201B" w:rsidRDefault="00C5201B" w:rsidP="003F01E4">
      <w:pPr>
        <w:pStyle w:val="NoSpacing"/>
      </w:pPr>
      <w:proofErr w:type="spellStart"/>
      <w:r>
        <w:t>Leingang</w:t>
      </w:r>
      <w:proofErr w:type="spellEnd"/>
      <w:r>
        <w:t xml:space="preserve"> made a motion to rescind the engagement with Schmitz-</w:t>
      </w:r>
      <w:proofErr w:type="spellStart"/>
      <w:r>
        <w:t>Holstrom</w:t>
      </w:r>
      <w:proofErr w:type="spellEnd"/>
      <w:r>
        <w:t xml:space="preserve"> Audit Services, seconded by Davis. MCU</w:t>
      </w:r>
    </w:p>
    <w:p w14:paraId="2EFE9A60" w14:textId="6051ACBA" w:rsidR="00C5201B" w:rsidRDefault="00C5201B" w:rsidP="003F01E4">
      <w:pPr>
        <w:pStyle w:val="NoSpacing"/>
      </w:pPr>
      <w:proofErr w:type="spellStart"/>
      <w:r>
        <w:t>Leing</w:t>
      </w:r>
      <w:r w:rsidR="0075510B">
        <w:t>ang</w:t>
      </w:r>
      <w:proofErr w:type="spellEnd"/>
      <w:r>
        <w:t xml:space="preserve"> moved to enter into an engagement with the State of North Dakota Auditing team to complete the financials for 2016-2021, seconded by Glass. MCU</w:t>
      </w:r>
    </w:p>
    <w:p w14:paraId="557B22DB" w14:textId="3EB12EAD" w:rsidR="00C67847" w:rsidRDefault="00C67847" w:rsidP="003F01E4">
      <w:pPr>
        <w:pStyle w:val="NoSpacing"/>
        <w:rPr>
          <w:rFonts w:ascii="Arial" w:hAnsi="Arial" w:cs="Arial"/>
        </w:rPr>
      </w:pPr>
    </w:p>
    <w:p w14:paraId="3DAF7602" w14:textId="47169D19" w:rsidR="005060DE" w:rsidRDefault="00C5201B" w:rsidP="003F01E4">
      <w:pPr>
        <w:pStyle w:val="NoSpacing"/>
        <w:rPr>
          <w:rFonts w:ascii="Arial" w:hAnsi="Arial" w:cs="Arial"/>
        </w:rPr>
      </w:pPr>
      <w:r>
        <w:rPr>
          <w:rFonts w:ascii="Arial" w:hAnsi="Arial" w:cs="Arial"/>
        </w:rPr>
        <w:t>Glass</w:t>
      </w:r>
      <w:r w:rsidR="008D4B1C" w:rsidRPr="00417B20">
        <w:rPr>
          <w:rFonts w:ascii="Arial" w:hAnsi="Arial" w:cs="Arial"/>
        </w:rPr>
        <w:t xml:space="preserve"> moved to </w:t>
      </w:r>
      <w:r w:rsidR="00932980" w:rsidRPr="00417B20">
        <w:rPr>
          <w:rFonts w:ascii="Arial" w:hAnsi="Arial" w:cs="Arial"/>
        </w:rPr>
        <w:t>adjourn</w:t>
      </w:r>
      <w:r w:rsidR="008D4B1C" w:rsidRPr="00417B20">
        <w:rPr>
          <w:rFonts w:ascii="Arial" w:hAnsi="Arial" w:cs="Arial"/>
        </w:rPr>
        <w:t xml:space="preserve"> at </w:t>
      </w:r>
      <w:r w:rsidR="0036194C">
        <w:rPr>
          <w:rFonts w:ascii="Arial" w:hAnsi="Arial" w:cs="Arial"/>
        </w:rPr>
        <w:t>7:</w:t>
      </w:r>
      <w:r>
        <w:rPr>
          <w:rFonts w:ascii="Arial" w:hAnsi="Arial" w:cs="Arial"/>
        </w:rPr>
        <w:t>55</w:t>
      </w:r>
      <w:r w:rsidR="00932980" w:rsidRPr="00417B20">
        <w:rPr>
          <w:rFonts w:ascii="Arial" w:hAnsi="Arial" w:cs="Arial"/>
        </w:rPr>
        <w:t xml:space="preserve"> pm</w:t>
      </w:r>
      <w:r w:rsidR="008D4B1C" w:rsidRPr="00417B20">
        <w:rPr>
          <w:rFonts w:ascii="Arial" w:hAnsi="Arial" w:cs="Arial"/>
        </w:rPr>
        <w:t xml:space="preserve">, seconded </w:t>
      </w:r>
      <w:r w:rsidR="00D7177D" w:rsidRPr="00417B20">
        <w:rPr>
          <w:rFonts w:ascii="Arial" w:hAnsi="Arial" w:cs="Arial"/>
        </w:rPr>
        <w:t>b</w:t>
      </w:r>
      <w:r w:rsidR="008D4B1C" w:rsidRPr="00417B20">
        <w:rPr>
          <w:rFonts w:ascii="Arial" w:hAnsi="Arial" w:cs="Arial"/>
        </w:rPr>
        <w:t xml:space="preserve">y </w:t>
      </w:r>
      <w:r w:rsidR="00BE7C14">
        <w:rPr>
          <w:rFonts w:ascii="Arial" w:hAnsi="Arial" w:cs="Arial"/>
        </w:rPr>
        <w:t>Davis.</w:t>
      </w:r>
      <w:r w:rsidR="008D4B1C" w:rsidRPr="00417B20">
        <w:rPr>
          <w:rFonts w:ascii="Arial" w:hAnsi="Arial" w:cs="Arial"/>
        </w:rPr>
        <w:t xml:space="preserve"> MCU</w:t>
      </w:r>
    </w:p>
    <w:p w14:paraId="0B637891" w14:textId="77777777" w:rsidR="00C5201B" w:rsidRDefault="00C5201B" w:rsidP="003F01E4">
      <w:pPr>
        <w:pStyle w:val="NoSpacing"/>
        <w:rPr>
          <w:rFonts w:ascii="Arial" w:hAnsi="Arial" w:cs="Arial"/>
        </w:rPr>
      </w:pPr>
    </w:p>
    <w:p w14:paraId="283B54C9" w14:textId="49959AE1" w:rsidR="00B5344C" w:rsidRPr="00417B20" w:rsidRDefault="00B53CDA" w:rsidP="003F01E4">
      <w:pPr>
        <w:pStyle w:val="NoSpacing"/>
        <w:rPr>
          <w:rFonts w:ascii="Arial" w:hAnsi="Arial" w:cs="Arial"/>
        </w:rPr>
      </w:pPr>
      <w:r>
        <w:rPr>
          <w:rFonts w:ascii="Arial" w:hAnsi="Arial" w:cs="Arial"/>
        </w:rPr>
        <w:t>These minutes are being published prior to review and revision of the governing board.</w:t>
      </w:r>
    </w:p>
    <w:p w14:paraId="07305C1C" w14:textId="77777777" w:rsidR="00932980" w:rsidRPr="00417B20" w:rsidRDefault="00932980" w:rsidP="003F01E4">
      <w:pPr>
        <w:pStyle w:val="NoSpacing"/>
        <w:rPr>
          <w:rFonts w:ascii="Arial" w:hAnsi="Arial" w:cs="Arial"/>
        </w:rPr>
      </w:pPr>
    </w:p>
    <w:p w14:paraId="654A5222" w14:textId="77777777" w:rsidR="00B5344C" w:rsidRPr="00417B20" w:rsidRDefault="00932980" w:rsidP="00A57A93">
      <w:pPr>
        <w:pStyle w:val="NoSpacing"/>
        <w:rPr>
          <w:rFonts w:ascii="Arial" w:hAnsi="Arial" w:cs="Arial"/>
        </w:rPr>
      </w:pPr>
      <w:r w:rsidRPr="00417B20">
        <w:rPr>
          <w:rFonts w:ascii="Arial" w:hAnsi="Arial" w:cs="Arial"/>
        </w:rPr>
        <w:t>_______________                                               ___________________</w:t>
      </w:r>
    </w:p>
    <w:p w14:paraId="4D541F7A" w14:textId="6C8F7C01" w:rsidR="00155E5C" w:rsidRPr="001031D1" w:rsidRDefault="00932980" w:rsidP="00B53CDA">
      <w:pPr>
        <w:pStyle w:val="NoSpacing"/>
        <w:rPr>
          <w:rFonts w:ascii="Arial" w:hAnsi="Arial" w:cs="Arial"/>
        </w:rPr>
      </w:pPr>
      <w:r w:rsidRPr="00417B20">
        <w:rPr>
          <w:rFonts w:ascii="Arial" w:hAnsi="Arial" w:cs="Arial"/>
        </w:rPr>
        <w:t>Mayor Gerar</w:t>
      </w:r>
      <w:r w:rsidR="005F0DA4" w:rsidRPr="00417B20">
        <w:rPr>
          <w:rFonts w:ascii="Arial" w:hAnsi="Arial" w:cs="Arial"/>
        </w:rPr>
        <w:t>l</w:t>
      </w:r>
      <w:r w:rsidRPr="00417B20">
        <w:rPr>
          <w:rFonts w:ascii="Arial" w:hAnsi="Arial" w:cs="Arial"/>
        </w:rPr>
        <w:t>d Wise</w:t>
      </w:r>
      <w:r w:rsidRPr="00417B20">
        <w:rPr>
          <w:rFonts w:ascii="Arial" w:hAnsi="Arial" w:cs="Arial"/>
        </w:rPr>
        <w:tab/>
      </w:r>
      <w:r w:rsidRPr="00417B20">
        <w:rPr>
          <w:rFonts w:ascii="Arial" w:hAnsi="Arial" w:cs="Arial"/>
        </w:rPr>
        <w:tab/>
      </w:r>
      <w:r w:rsidRPr="00417B20">
        <w:rPr>
          <w:rFonts w:ascii="Arial" w:hAnsi="Arial" w:cs="Arial"/>
        </w:rPr>
        <w:tab/>
      </w:r>
      <w:r w:rsidRPr="00417B20">
        <w:rPr>
          <w:rFonts w:ascii="Arial" w:hAnsi="Arial" w:cs="Arial"/>
        </w:rPr>
        <w:tab/>
        <w:t xml:space="preserve">      </w:t>
      </w:r>
      <w:r w:rsidR="00BE7C14">
        <w:rPr>
          <w:rFonts w:ascii="Arial" w:hAnsi="Arial" w:cs="Arial"/>
        </w:rPr>
        <w:t>Auditor Lisa Aune</w:t>
      </w:r>
    </w:p>
    <w:sectPr w:rsidR="00155E5C" w:rsidRPr="001031D1" w:rsidSect="008D4B1C">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941E0"/>
    <w:multiLevelType w:val="hybridMultilevel"/>
    <w:tmpl w:val="01D6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870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E5C"/>
    <w:rsid w:val="000040CE"/>
    <w:rsid w:val="000048AB"/>
    <w:rsid w:val="00055014"/>
    <w:rsid w:val="00067B14"/>
    <w:rsid w:val="000721F6"/>
    <w:rsid w:val="000B5C43"/>
    <w:rsid w:val="000C1FB2"/>
    <w:rsid w:val="000D5139"/>
    <w:rsid w:val="000D5FD6"/>
    <w:rsid w:val="000E56D4"/>
    <w:rsid w:val="000F48BF"/>
    <w:rsid w:val="001031D1"/>
    <w:rsid w:val="00103E3F"/>
    <w:rsid w:val="00111657"/>
    <w:rsid w:val="00116FB5"/>
    <w:rsid w:val="0012476F"/>
    <w:rsid w:val="00132B00"/>
    <w:rsid w:val="0014002C"/>
    <w:rsid w:val="00151318"/>
    <w:rsid w:val="001556DD"/>
    <w:rsid w:val="00155E5C"/>
    <w:rsid w:val="0016314D"/>
    <w:rsid w:val="00170B6C"/>
    <w:rsid w:val="0018230C"/>
    <w:rsid w:val="001A35A7"/>
    <w:rsid w:val="001B4DF2"/>
    <w:rsid w:val="001B61F3"/>
    <w:rsid w:val="001B6E1B"/>
    <w:rsid w:val="001E1244"/>
    <w:rsid w:val="00201710"/>
    <w:rsid w:val="00230D24"/>
    <w:rsid w:val="00272DCD"/>
    <w:rsid w:val="00275CC4"/>
    <w:rsid w:val="002A6798"/>
    <w:rsid w:val="002E558D"/>
    <w:rsid w:val="002F2159"/>
    <w:rsid w:val="003023C3"/>
    <w:rsid w:val="00311376"/>
    <w:rsid w:val="00313723"/>
    <w:rsid w:val="00315B2F"/>
    <w:rsid w:val="0036194C"/>
    <w:rsid w:val="003643DC"/>
    <w:rsid w:val="00370A97"/>
    <w:rsid w:val="0037152E"/>
    <w:rsid w:val="00371E02"/>
    <w:rsid w:val="00374C01"/>
    <w:rsid w:val="00375161"/>
    <w:rsid w:val="0038447A"/>
    <w:rsid w:val="00394757"/>
    <w:rsid w:val="003F01E4"/>
    <w:rsid w:val="00402105"/>
    <w:rsid w:val="00417B20"/>
    <w:rsid w:val="00443EA0"/>
    <w:rsid w:val="00446CFC"/>
    <w:rsid w:val="0045795A"/>
    <w:rsid w:val="00460CC0"/>
    <w:rsid w:val="0046335E"/>
    <w:rsid w:val="00472E4E"/>
    <w:rsid w:val="00474C8D"/>
    <w:rsid w:val="004918AA"/>
    <w:rsid w:val="004957E9"/>
    <w:rsid w:val="004968E5"/>
    <w:rsid w:val="004B18EA"/>
    <w:rsid w:val="004B38DB"/>
    <w:rsid w:val="004D42BD"/>
    <w:rsid w:val="004F76C7"/>
    <w:rsid w:val="005060DE"/>
    <w:rsid w:val="00523921"/>
    <w:rsid w:val="00526C6C"/>
    <w:rsid w:val="00564BAB"/>
    <w:rsid w:val="005B0766"/>
    <w:rsid w:val="005B0F10"/>
    <w:rsid w:val="005B146C"/>
    <w:rsid w:val="005B1555"/>
    <w:rsid w:val="005C36F0"/>
    <w:rsid w:val="005E76CB"/>
    <w:rsid w:val="005F0DA4"/>
    <w:rsid w:val="005F23FC"/>
    <w:rsid w:val="005F4A76"/>
    <w:rsid w:val="0062698D"/>
    <w:rsid w:val="0065143C"/>
    <w:rsid w:val="00656844"/>
    <w:rsid w:val="00696CA3"/>
    <w:rsid w:val="006A4A4B"/>
    <w:rsid w:val="006C379A"/>
    <w:rsid w:val="006D238A"/>
    <w:rsid w:val="006D6A1D"/>
    <w:rsid w:val="006F3DA2"/>
    <w:rsid w:val="00701103"/>
    <w:rsid w:val="00710D64"/>
    <w:rsid w:val="007253E5"/>
    <w:rsid w:val="007277F2"/>
    <w:rsid w:val="00736BDE"/>
    <w:rsid w:val="00741CE2"/>
    <w:rsid w:val="00746208"/>
    <w:rsid w:val="0074656D"/>
    <w:rsid w:val="007510E0"/>
    <w:rsid w:val="00752774"/>
    <w:rsid w:val="0075510B"/>
    <w:rsid w:val="00757543"/>
    <w:rsid w:val="00764125"/>
    <w:rsid w:val="007721B3"/>
    <w:rsid w:val="00774D6E"/>
    <w:rsid w:val="00776651"/>
    <w:rsid w:val="007929A6"/>
    <w:rsid w:val="007B6701"/>
    <w:rsid w:val="007E0250"/>
    <w:rsid w:val="007F3D0B"/>
    <w:rsid w:val="007F4557"/>
    <w:rsid w:val="007F6492"/>
    <w:rsid w:val="00806E45"/>
    <w:rsid w:val="00845DF7"/>
    <w:rsid w:val="00857EAF"/>
    <w:rsid w:val="0086284E"/>
    <w:rsid w:val="008914F1"/>
    <w:rsid w:val="008A6D63"/>
    <w:rsid w:val="008D4B1C"/>
    <w:rsid w:val="008E7653"/>
    <w:rsid w:val="008F0E97"/>
    <w:rsid w:val="008F6211"/>
    <w:rsid w:val="009003B1"/>
    <w:rsid w:val="00902FBF"/>
    <w:rsid w:val="009031C5"/>
    <w:rsid w:val="00914BB7"/>
    <w:rsid w:val="00916FD1"/>
    <w:rsid w:val="00932980"/>
    <w:rsid w:val="0094087A"/>
    <w:rsid w:val="009474BA"/>
    <w:rsid w:val="00947AA7"/>
    <w:rsid w:val="009509DB"/>
    <w:rsid w:val="0096342A"/>
    <w:rsid w:val="00980931"/>
    <w:rsid w:val="00985F6D"/>
    <w:rsid w:val="009A1CD7"/>
    <w:rsid w:val="009A2348"/>
    <w:rsid w:val="009B0B99"/>
    <w:rsid w:val="009B4DC7"/>
    <w:rsid w:val="009C3D9A"/>
    <w:rsid w:val="00A0019A"/>
    <w:rsid w:val="00A04D36"/>
    <w:rsid w:val="00A3147C"/>
    <w:rsid w:val="00A442DA"/>
    <w:rsid w:val="00A4576B"/>
    <w:rsid w:val="00A53542"/>
    <w:rsid w:val="00A570B5"/>
    <w:rsid w:val="00A57A93"/>
    <w:rsid w:val="00A975C9"/>
    <w:rsid w:val="00AB654F"/>
    <w:rsid w:val="00AC098D"/>
    <w:rsid w:val="00AC316E"/>
    <w:rsid w:val="00AC363C"/>
    <w:rsid w:val="00AE3733"/>
    <w:rsid w:val="00AE69F6"/>
    <w:rsid w:val="00B10562"/>
    <w:rsid w:val="00B10DB7"/>
    <w:rsid w:val="00B167A1"/>
    <w:rsid w:val="00B16962"/>
    <w:rsid w:val="00B276FD"/>
    <w:rsid w:val="00B31B73"/>
    <w:rsid w:val="00B45492"/>
    <w:rsid w:val="00B5344C"/>
    <w:rsid w:val="00B53CDA"/>
    <w:rsid w:val="00B77BEC"/>
    <w:rsid w:val="00B808C0"/>
    <w:rsid w:val="00B869F5"/>
    <w:rsid w:val="00B87751"/>
    <w:rsid w:val="00B941E5"/>
    <w:rsid w:val="00BA4939"/>
    <w:rsid w:val="00BE13E8"/>
    <w:rsid w:val="00BE7C14"/>
    <w:rsid w:val="00C15D20"/>
    <w:rsid w:val="00C20DE0"/>
    <w:rsid w:val="00C400A5"/>
    <w:rsid w:val="00C5201B"/>
    <w:rsid w:val="00C62B12"/>
    <w:rsid w:val="00C642AE"/>
    <w:rsid w:val="00C67847"/>
    <w:rsid w:val="00C67A2B"/>
    <w:rsid w:val="00C67D2B"/>
    <w:rsid w:val="00C84D08"/>
    <w:rsid w:val="00C900A9"/>
    <w:rsid w:val="00CA4A96"/>
    <w:rsid w:val="00CA6FFC"/>
    <w:rsid w:val="00CD0E82"/>
    <w:rsid w:val="00CD661C"/>
    <w:rsid w:val="00CE4A93"/>
    <w:rsid w:val="00D137C4"/>
    <w:rsid w:val="00D13FBA"/>
    <w:rsid w:val="00D277CD"/>
    <w:rsid w:val="00D37578"/>
    <w:rsid w:val="00D4677B"/>
    <w:rsid w:val="00D5054F"/>
    <w:rsid w:val="00D517BC"/>
    <w:rsid w:val="00D7177D"/>
    <w:rsid w:val="00D80F6D"/>
    <w:rsid w:val="00D83810"/>
    <w:rsid w:val="00D90ED0"/>
    <w:rsid w:val="00DA66AB"/>
    <w:rsid w:val="00DA761C"/>
    <w:rsid w:val="00DD0FDF"/>
    <w:rsid w:val="00DE2AFC"/>
    <w:rsid w:val="00DE6430"/>
    <w:rsid w:val="00DE6FE2"/>
    <w:rsid w:val="00E05778"/>
    <w:rsid w:val="00E07737"/>
    <w:rsid w:val="00E205D9"/>
    <w:rsid w:val="00E35470"/>
    <w:rsid w:val="00E377B4"/>
    <w:rsid w:val="00E52016"/>
    <w:rsid w:val="00E6654B"/>
    <w:rsid w:val="00E936E5"/>
    <w:rsid w:val="00E94EC1"/>
    <w:rsid w:val="00EC414B"/>
    <w:rsid w:val="00EC7395"/>
    <w:rsid w:val="00EF2BCC"/>
    <w:rsid w:val="00F0344C"/>
    <w:rsid w:val="00F16334"/>
    <w:rsid w:val="00F305EB"/>
    <w:rsid w:val="00F71730"/>
    <w:rsid w:val="00F71A35"/>
    <w:rsid w:val="00F724B2"/>
    <w:rsid w:val="00F72896"/>
    <w:rsid w:val="00F76334"/>
    <w:rsid w:val="00F84B0C"/>
    <w:rsid w:val="00F84D1B"/>
    <w:rsid w:val="00F92B56"/>
    <w:rsid w:val="00FD0EFA"/>
    <w:rsid w:val="00FF4152"/>
    <w:rsid w:val="00FF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14A49"/>
  <w15:chartTrackingRefBased/>
  <w15:docId w15:val="{2A73741D-BBBE-4DF4-A7EB-FD0619061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7A93"/>
    <w:pPr>
      <w:spacing w:after="0" w:line="240" w:lineRule="auto"/>
    </w:pPr>
  </w:style>
  <w:style w:type="character" w:styleId="IntenseReference">
    <w:name w:val="Intense Reference"/>
    <w:basedOn w:val="DefaultParagraphFont"/>
    <w:uiPriority w:val="32"/>
    <w:qFormat/>
    <w:rsid w:val="00B5344C"/>
    <w:rPr>
      <w:b/>
      <w:bCs/>
      <w:smallCaps/>
      <w:color w:val="5B9BD5" w:themeColor="accent1"/>
      <w:spacing w:val="5"/>
    </w:rPr>
  </w:style>
  <w:style w:type="paragraph" w:styleId="Title">
    <w:name w:val="Title"/>
    <w:basedOn w:val="Normal"/>
    <w:next w:val="Normal"/>
    <w:link w:val="TitleChar"/>
    <w:uiPriority w:val="10"/>
    <w:qFormat/>
    <w:rsid w:val="00B534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5344C"/>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62698D"/>
    <w:rPr>
      <w:color w:val="0563C1" w:themeColor="hyperlink"/>
      <w:u w:val="single"/>
    </w:rPr>
  </w:style>
  <w:style w:type="character" w:customStyle="1" w:styleId="UnresolvedMention1">
    <w:name w:val="Unresolved Mention1"/>
    <w:basedOn w:val="DefaultParagraphFont"/>
    <w:uiPriority w:val="99"/>
    <w:semiHidden/>
    <w:unhideWhenUsed/>
    <w:rsid w:val="00626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Lisa Aune</cp:lastModifiedBy>
  <cp:revision>4</cp:revision>
  <cp:lastPrinted>2022-02-14T22:04:00Z</cp:lastPrinted>
  <dcterms:created xsi:type="dcterms:W3CDTF">2022-09-20T18:01:00Z</dcterms:created>
  <dcterms:modified xsi:type="dcterms:W3CDTF">2022-09-20T20:55:00Z</dcterms:modified>
</cp:coreProperties>
</file>