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7FE5C" w14:textId="11C0470D" w:rsidR="00D13FBA" w:rsidRPr="00417B20" w:rsidRDefault="00E94CB6" w:rsidP="00D13FBA">
      <w:pPr>
        <w:spacing w:after="0" w:line="240" w:lineRule="auto"/>
        <w:jc w:val="center"/>
        <w:rPr>
          <w:rStyle w:val="IntenseReference"/>
          <w:b w:val="0"/>
          <w:bCs w:val="0"/>
          <w:color w:val="404040" w:themeColor="text1" w:themeTint="BF"/>
        </w:rPr>
      </w:pPr>
      <w:r>
        <w:rPr>
          <w:rStyle w:val="IntenseReference"/>
          <w:b w:val="0"/>
          <w:bCs w:val="0"/>
          <w:color w:val="404040" w:themeColor="text1" w:themeTint="BF"/>
        </w:rPr>
        <w:t xml:space="preserve">the </w:t>
      </w:r>
      <w:r w:rsidR="00D13FBA" w:rsidRPr="00417B20">
        <w:rPr>
          <w:rStyle w:val="IntenseReference"/>
          <w:b w:val="0"/>
          <w:bCs w:val="0"/>
          <w:color w:val="404040" w:themeColor="text1" w:themeTint="BF"/>
        </w:rPr>
        <w:t>Lincoln City Council</w:t>
      </w:r>
    </w:p>
    <w:p w14:paraId="7AB5D1B1" w14:textId="77777777" w:rsidR="00D13FBA" w:rsidRPr="00417B20" w:rsidRDefault="00D13FBA" w:rsidP="00D13FBA">
      <w:pPr>
        <w:spacing w:after="0" w:line="240" w:lineRule="auto"/>
        <w:jc w:val="center"/>
        <w:rPr>
          <w:rStyle w:val="IntenseReference"/>
          <w:b w:val="0"/>
          <w:bCs w:val="0"/>
          <w:color w:val="404040" w:themeColor="text1" w:themeTint="BF"/>
        </w:rPr>
      </w:pPr>
      <w:r w:rsidRPr="00417B20">
        <w:rPr>
          <w:rStyle w:val="IntenseReference"/>
          <w:b w:val="0"/>
          <w:bCs w:val="0"/>
          <w:color w:val="404040" w:themeColor="text1" w:themeTint="BF"/>
        </w:rPr>
        <w:t>Regular meeting</w:t>
      </w:r>
    </w:p>
    <w:p w14:paraId="2C3A79B0" w14:textId="1BF41CAC" w:rsidR="00472E4E" w:rsidRPr="00417B20" w:rsidRDefault="00D13FBA" w:rsidP="00472E4E">
      <w:pPr>
        <w:spacing w:after="0" w:line="240" w:lineRule="auto"/>
        <w:jc w:val="center"/>
        <w:rPr>
          <w:rStyle w:val="IntenseReference"/>
          <w:b w:val="0"/>
          <w:bCs w:val="0"/>
          <w:color w:val="404040" w:themeColor="text1" w:themeTint="BF"/>
        </w:rPr>
      </w:pPr>
      <w:r w:rsidRPr="00417B20">
        <w:rPr>
          <w:rStyle w:val="IntenseReference"/>
          <w:b w:val="0"/>
          <w:bCs w:val="0"/>
          <w:color w:val="404040" w:themeColor="text1" w:themeTint="BF"/>
        </w:rPr>
        <w:t>Thursd</w:t>
      </w:r>
      <w:r w:rsidR="00C13DD4">
        <w:rPr>
          <w:rStyle w:val="IntenseReference"/>
          <w:b w:val="0"/>
          <w:bCs w:val="0"/>
          <w:color w:val="404040" w:themeColor="text1" w:themeTint="BF"/>
        </w:rPr>
        <w:t xml:space="preserve">ay </w:t>
      </w:r>
      <w:r w:rsidR="00F35078">
        <w:rPr>
          <w:rStyle w:val="IntenseReference"/>
          <w:b w:val="0"/>
          <w:bCs w:val="0"/>
          <w:color w:val="404040" w:themeColor="text1" w:themeTint="BF"/>
        </w:rPr>
        <w:t>Apr</w:t>
      </w:r>
      <w:r w:rsidR="00443BD0">
        <w:rPr>
          <w:rStyle w:val="IntenseReference"/>
          <w:b w:val="0"/>
          <w:bCs w:val="0"/>
          <w:color w:val="404040" w:themeColor="text1" w:themeTint="BF"/>
        </w:rPr>
        <w:t>il 20</w:t>
      </w:r>
      <w:r w:rsidR="002B7726">
        <w:rPr>
          <w:rStyle w:val="IntenseReference"/>
          <w:b w:val="0"/>
          <w:bCs w:val="0"/>
          <w:color w:val="404040" w:themeColor="text1" w:themeTint="BF"/>
        </w:rPr>
        <w:t>, 2023</w:t>
      </w:r>
    </w:p>
    <w:p w14:paraId="5A5B12E7" w14:textId="77777777" w:rsidR="00D13FBA" w:rsidRPr="00417B20" w:rsidRDefault="00D13FBA" w:rsidP="00D13FBA">
      <w:pPr>
        <w:spacing w:after="0" w:line="240" w:lineRule="auto"/>
        <w:jc w:val="center"/>
        <w:rPr>
          <w:rStyle w:val="IntenseReference"/>
          <w:b w:val="0"/>
          <w:bCs w:val="0"/>
          <w:color w:val="404040" w:themeColor="text1" w:themeTint="BF"/>
        </w:rPr>
      </w:pPr>
      <w:r w:rsidRPr="00417B20">
        <w:rPr>
          <w:rStyle w:val="IntenseReference"/>
          <w:b w:val="0"/>
          <w:bCs w:val="0"/>
          <w:color w:val="404040" w:themeColor="text1" w:themeTint="BF"/>
        </w:rPr>
        <w:t>7:00pm</w:t>
      </w:r>
    </w:p>
    <w:p w14:paraId="72F10A12" w14:textId="77777777" w:rsidR="00D13FBA" w:rsidRPr="00417B20" w:rsidRDefault="00D13FBA" w:rsidP="00F84B0C">
      <w:pPr>
        <w:rPr>
          <w:rStyle w:val="IntenseReference"/>
          <w:color w:val="404040" w:themeColor="text1" w:themeTint="BF"/>
          <w:u w:val="single"/>
        </w:rPr>
      </w:pPr>
    </w:p>
    <w:p w14:paraId="241C52CC" w14:textId="1FAA4036" w:rsidR="00932980" w:rsidRPr="00417B20" w:rsidRDefault="009509DB" w:rsidP="00932980">
      <w:pPr>
        <w:rPr>
          <w:rStyle w:val="IntenseReference"/>
          <w:b w:val="0"/>
          <w:bCs w:val="0"/>
          <w:smallCaps w:val="0"/>
          <w:color w:val="auto"/>
          <w:spacing w:val="0"/>
        </w:rPr>
      </w:pPr>
      <w:r w:rsidRPr="00417B20">
        <w:rPr>
          <w:rStyle w:val="IntenseReference"/>
          <w:b w:val="0"/>
          <w:bCs w:val="0"/>
          <w:smallCaps w:val="0"/>
          <w:color w:val="auto"/>
          <w:spacing w:val="0"/>
        </w:rPr>
        <w:t>The regular City Council meeting of the City of Lincoln was called to order by</w:t>
      </w:r>
      <w:r w:rsidR="002B7726">
        <w:rPr>
          <w:rStyle w:val="IntenseReference"/>
          <w:b w:val="0"/>
          <w:bCs w:val="0"/>
          <w:smallCaps w:val="0"/>
          <w:color w:val="auto"/>
          <w:spacing w:val="0"/>
        </w:rPr>
        <w:t xml:space="preserve"> Interim Mayor Praska</w:t>
      </w:r>
      <w:r w:rsidRPr="00417B20">
        <w:rPr>
          <w:rStyle w:val="IntenseReference"/>
          <w:b w:val="0"/>
          <w:bCs w:val="0"/>
          <w:smallCaps w:val="0"/>
          <w:color w:val="auto"/>
          <w:spacing w:val="0"/>
        </w:rPr>
        <w:t xml:space="preserve"> at 7:0</w:t>
      </w:r>
      <w:r w:rsidR="00F35078">
        <w:rPr>
          <w:rStyle w:val="IntenseReference"/>
          <w:b w:val="0"/>
          <w:bCs w:val="0"/>
          <w:smallCaps w:val="0"/>
          <w:color w:val="auto"/>
          <w:spacing w:val="0"/>
        </w:rPr>
        <w:t>0</w:t>
      </w:r>
      <w:r w:rsidR="00664F67">
        <w:rPr>
          <w:rStyle w:val="IntenseReference"/>
          <w:b w:val="0"/>
          <w:bCs w:val="0"/>
          <w:smallCaps w:val="0"/>
          <w:color w:val="auto"/>
          <w:spacing w:val="0"/>
        </w:rPr>
        <w:t xml:space="preserve"> </w:t>
      </w:r>
      <w:r w:rsidRPr="00417B20">
        <w:rPr>
          <w:rStyle w:val="IntenseReference"/>
          <w:b w:val="0"/>
          <w:bCs w:val="0"/>
          <w:smallCaps w:val="0"/>
          <w:color w:val="auto"/>
          <w:spacing w:val="0"/>
        </w:rPr>
        <w:t>pm</w:t>
      </w:r>
      <w:r w:rsidR="00776651">
        <w:rPr>
          <w:rStyle w:val="IntenseReference"/>
          <w:b w:val="0"/>
          <w:bCs w:val="0"/>
          <w:smallCaps w:val="0"/>
          <w:color w:val="auto"/>
          <w:spacing w:val="0"/>
        </w:rPr>
        <w:t xml:space="preserve">. </w:t>
      </w:r>
      <w:r w:rsidRPr="00417B20">
        <w:rPr>
          <w:rStyle w:val="IntenseReference"/>
          <w:b w:val="0"/>
          <w:bCs w:val="0"/>
          <w:smallCaps w:val="0"/>
          <w:color w:val="auto"/>
          <w:spacing w:val="0"/>
        </w:rPr>
        <w:t>Pledge of Allegiance was said.</w:t>
      </w:r>
    </w:p>
    <w:p w14:paraId="57417AC4" w14:textId="3D1EEA83" w:rsidR="00D7177D" w:rsidRDefault="00902FBF" w:rsidP="00BA4939">
      <w:r>
        <w:rPr>
          <w:rStyle w:val="IntenseReference"/>
          <w:color w:val="404040" w:themeColor="text1" w:themeTint="BF"/>
          <w:u w:val="single"/>
        </w:rPr>
        <w:t>Roll Call:</w:t>
      </w:r>
      <w:r>
        <w:rPr>
          <w:rStyle w:val="IntenseReference"/>
          <w:color w:val="404040" w:themeColor="text1" w:themeTint="BF"/>
        </w:rPr>
        <w:t xml:space="preserve"> </w:t>
      </w:r>
      <w:r w:rsidR="009474BA">
        <w:t xml:space="preserve">  Ryan Glass, Amanda </w:t>
      </w:r>
      <w:proofErr w:type="gramStart"/>
      <w:r w:rsidR="009474BA">
        <w:t>Davis</w:t>
      </w:r>
      <w:proofErr w:type="gramEnd"/>
      <w:r w:rsidR="00443BD0">
        <w:t xml:space="preserve"> and </w:t>
      </w:r>
      <w:r w:rsidR="009474BA">
        <w:t>Carrie Praska</w:t>
      </w:r>
    </w:p>
    <w:p w14:paraId="367CB7B7" w14:textId="223A4552" w:rsidR="00664F67" w:rsidRDefault="00443BD0" w:rsidP="003F01E4">
      <w:pPr>
        <w:pStyle w:val="NoSpacing"/>
        <w:rPr>
          <w:rStyle w:val="IntenseReference"/>
          <w:b w:val="0"/>
          <w:bCs w:val="0"/>
          <w:smallCaps w:val="0"/>
          <w:color w:val="auto"/>
          <w:spacing w:val="0"/>
        </w:rPr>
      </w:pPr>
      <w:r>
        <w:rPr>
          <w:rStyle w:val="IntenseReference"/>
          <w:b w:val="0"/>
          <w:bCs w:val="0"/>
          <w:smallCaps w:val="0"/>
          <w:color w:val="auto"/>
          <w:spacing w:val="0"/>
        </w:rPr>
        <w:t>Davis</w:t>
      </w:r>
      <w:r w:rsidR="00664F67">
        <w:rPr>
          <w:rStyle w:val="IntenseReference"/>
          <w:b w:val="0"/>
          <w:bCs w:val="0"/>
          <w:smallCaps w:val="0"/>
          <w:color w:val="auto"/>
          <w:spacing w:val="0"/>
        </w:rPr>
        <w:t xml:space="preserve"> moved to </w:t>
      </w:r>
      <w:r w:rsidR="00664F67" w:rsidRPr="00C97A8F">
        <w:rPr>
          <w:rStyle w:val="IntenseReference"/>
          <w:b w:val="0"/>
          <w:bCs w:val="0"/>
          <w:smallCaps w:val="0"/>
          <w:color w:val="auto"/>
          <w:spacing w:val="0"/>
        </w:rPr>
        <w:t xml:space="preserve">approve the </w:t>
      </w:r>
      <w:r w:rsidRPr="00C97A8F">
        <w:rPr>
          <w:rStyle w:val="IntenseReference"/>
          <w:b w:val="0"/>
          <w:bCs w:val="0"/>
          <w:smallCaps w:val="0"/>
          <w:color w:val="auto"/>
          <w:spacing w:val="0"/>
        </w:rPr>
        <w:t>amen</w:t>
      </w:r>
      <w:r w:rsidR="00C97A8F" w:rsidRPr="00C97A8F">
        <w:rPr>
          <w:rStyle w:val="IntenseReference"/>
          <w:b w:val="0"/>
          <w:bCs w:val="0"/>
          <w:smallCaps w:val="0"/>
          <w:color w:val="auto"/>
          <w:spacing w:val="0"/>
        </w:rPr>
        <w:t>ded</w:t>
      </w:r>
      <w:r w:rsidRPr="00C97A8F">
        <w:rPr>
          <w:rStyle w:val="IntenseReference"/>
          <w:b w:val="0"/>
          <w:bCs w:val="0"/>
          <w:smallCaps w:val="0"/>
          <w:color w:val="auto"/>
          <w:spacing w:val="0"/>
        </w:rPr>
        <w:t xml:space="preserve"> </w:t>
      </w:r>
      <w:r w:rsidR="00664F67" w:rsidRPr="00C97A8F">
        <w:rPr>
          <w:rStyle w:val="IntenseReference"/>
          <w:b w:val="0"/>
          <w:bCs w:val="0"/>
          <w:smallCaps w:val="0"/>
          <w:color w:val="auto"/>
          <w:spacing w:val="0"/>
        </w:rPr>
        <w:t>agenda</w:t>
      </w:r>
      <w:r w:rsidR="00F35078" w:rsidRPr="00C97A8F">
        <w:rPr>
          <w:rStyle w:val="IntenseReference"/>
          <w:b w:val="0"/>
          <w:bCs w:val="0"/>
          <w:smallCaps w:val="0"/>
          <w:color w:val="auto"/>
          <w:spacing w:val="0"/>
        </w:rPr>
        <w:t xml:space="preserve"> with the addition of</w:t>
      </w:r>
      <w:r>
        <w:rPr>
          <w:rStyle w:val="IntenseReference"/>
          <w:b w:val="0"/>
          <w:bCs w:val="0"/>
          <w:smallCaps w:val="0"/>
          <w:color w:val="auto"/>
          <w:spacing w:val="0"/>
        </w:rPr>
        <w:t xml:space="preserve"> Health Benefits under the Auditor’s report and withdrawing Public Safety</w:t>
      </w:r>
      <w:r w:rsidR="00664F67">
        <w:rPr>
          <w:rStyle w:val="IntenseReference"/>
          <w:b w:val="0"/>
          <w:bCs w:val="0"/>
          <w:smallCaps w:val="0"/>
          <w:color w:val="auto"/>
          <w:spacing w:val="0"/>
        </w:rPr>
        <w:t xml:space="preserve">, seconded by </w:t>
      </w:r>
      <w:r>
        <w:rPr>
          <w:rStyle w:val="IntenseReference"/>
          <w:b w:val="0"/>
          <w:bCs w:val="0"/>
          <w:smallCaps w:val="0"/>
          <w:color w:val="auto"/>
          <w:spacing w:val="0"/>
        </w:rPr>
        <w:t>Glass</w:t>
      </w:r>
      <w:r w:rsidR="00664F67">
        <w:rPr>
          <w:rStyle w:val="IntenseReference"/>
          <w:b w:val="0"/>
          <w:bCs w:val="0"/>
          <w:smallCaps w:val="0"/>
          <w:color w:val="auto"/>
          <w:spacing w:val="0"/>
        </w:rPr>
        <w:t>. MCU</w:t>
      </w:r>
    </w:p>
    <w:p w14:paraId="54243AC3" w14:textId="68A168F8" w:rsidR="00443BD0" w:rsidRDefault="00443BD0" w:rsidP="003F01E4">
      <w:pPr>
        <w:pStyle w:val="NoSpacing"/>
        <w:rPr>
          <w:rStyle w:val="IntenseReference"/>
          <w:b w:val="0"/>
          <w:bCs w:val="0"/>
          <w:smallCaps w:val="0"/>
          <w:color w:val="auto"/>
          <w:spacing w:val="0"/>
        </w:rPr>
      </w:pPr>
      <w:proofErr w:type="spellStart"/>
      <w:r w:rsidRPr="00443BD0">
        <w:rPr>
          <w:rStyle w:val="IntenseReference"/>
          <w:smallCaps w:val="0"/>
          <w:color w:val="auto"/>
          <w:spacing w:val="0"/>
        </w:rPr>
        <w:t>Pubic</w:t>
      </w:r>
      <w:proofErr w:type="spellEnd"/>
      <w:r w:rsidRPr="00443BD0">
        <w:rPr>
          <w:rStyle w:val="IntenseReference"/>
          <w:smallCaps w:val="0"/>
          <w:color w:val="auto"/>
          <w:spacing w:val="0"/>
        </w:rPr>
        <w:t xml:space="preserve"> Comments</w:t>
      </w:r>
      <w:r>
        <w:rPr>
          <w:rStyle w:val="IntenseReference"/>
          <w:b w:val="0"/>
          <w:bCs w:val="0"/>
          <w:smallCaps w:val="0"/>
          <w:color w:val="auto"/>
          <w:spacing w:val="0"/>
        </w:rPr>
        <w:t>-None</w:t>
      </w:r>
    </w:p>
    <w:p w14:paraId="717B1C08" w14:textId="1344DF44" w:rsidR="00664F67" w:rsidRPr="00443BD0" w:rsidRDefault="001E1244" w:rsidP="00761086">
      <w:pPr>
        <w:pStyle w:val="NoSpacing"/>
      </w:pPr>
      <w:r>
        <w:rPr>
          <w:rStyle w:val="IntenseReference"/>
          <w:b w:val="0"/>
          <w:bCs w:val="0"/>
          <w:smallCaps w:val="0"/>
          <w:color w:val="auto"/>
          <w:spacing w:val="0"/>
        </w:rPr>
        <w:t xml:space="preserve">Under the consent agenda, </w:t>
      </w:r>
      <w:r w:rsidR="00664F67">
        <w:rPr>
          <w:rStyle w:val="IntenseReference"/>
          <w:b w:val="0"/>
          <w:bCs w:val="0"/>
          <w:smallCaps w:val="0"/>
          <w:color w:val="auto"/>
          <w:spacing w:val="0"/>
        </w:rPr>
        <w:t>Davis</w:t>
      </w:r>
      <w:r w:rsidR="00055014" w:rsidRPr="00417B20">
        <w:rPr>
          <w:rStyle w:val="IntenseReference"/>
          <w:b w:val="0"/>
          <w:bCs w:val="0"/>
          <w:smallCaps w:val="0"/>
          <w:color w:val="auto"/>
          <w:spacing w:val="0"/>
        </w:rPr>
        <w:t xml:space="preserve"> moved to approve</w:t>
      </w:r>
      <w:r w:rsidR="006B53A4">
        <w:rPr>
          <w:rStyle w:val="IntenseReference"/>
          <w:b w:val="0"/>
          <w:bCs w:val="0"/>
          <w:smallCaps w:val="0"/>
          <w:color w:val="auto"/>
          <w:spacing w:val="0"/>
        </w:rPr>
        <w:t xml:space="preserve">, seconded by </w:t>
      </w:r>
      <w:r w:rsidR="00664F67">
        <w:rPr>
          <w:rStyle w:val="IntenseReference"/>
          <w:b w:val="0"/>
          <w:bCs w:val="0"/>
          <w:smallCaps w:val="0"/>
          <w:color w:val="auto"/>
          <w:spacing w:val="0"/>
        </w:rPr>
        <w:t>Glass</w:t>
      </w:r>
      <w:r w:rsidR="006B53A4">
        <w:rPr>
          <w:rStyle w:val="IntenseReference"/>
          <w:b w:val="0"/>
          <w:bCs w:val="0"/>
          <w:smallCaps w:val="0"/>
          <w:color w:val="auto"/>
          <w:spacing w:val="0"/>
        </w:rPr>
        <w:t>. MCU</w:t>
      </w:r>
    </w:p>
    <w:p w14:paraId="05AC0283" w14:textId="3F3864AD" w:rsidR="00761086" w:rsidRDefault="00D4677B" w:rsidP="00761086">
      <w:pPr>
        <w:pStyle w:val="NoSpacing"/>
      </w:pPr>
      <w:r w:rsidRPr="00417B20">
        <w:rPr>
          <w:b/>
          <w:bCs/>
          <w:u w:val="single"/>
        </w:rPr>
        <w:t>Old Business:</w:t>
      </w:r>
      <w:r w:rsidR="00DE6FE2">
        <w:t xml:space="preserve"> </w:t>
      </w:r>
    </w:p>
    <w:p w14:paraId="7B474FC9" w14:textId="0CA5CE0A" w:rsidR="00C13DD4" w:rsidRDefault="00443BD0" w:rsidP="003F01E4">
      <w:pPr>
        <w:pStyle w:val="NoSpacing"/>
      </w:pPr>
      <w:r>
        <w:t>Administrative Assistant, Tami Erman,</w:t>
      </w:r>
      <w:r w:rsidR="00C13DD4">
        <w:t xml:space="preserve"> report</w:t>
      </w:r>
      <w:r w:rsidR="007073CB">
        <w:t>ed</w:t>
      </w:r>
      <w:r w:rsidR="00C13DD4">
        <w:t xml:space="preserve"> that </w:t>
      </w:r>
      <w:r>
        <w:t>after spending 20+ hours on converting the recordings of the Council meetings, NRG Technologies gave the recommendation of upgrading the computer to have the capabilities to convert well enough for Dakota Media Access to be able to broadcast the meeting recordings.</w:t>
      </w:r>
      <w:r w:rsidR="0002792D">
        <w:t xml:space="preserve"> Davis tabled the discussion for computer quotes to be gathered for the next meeting, seconded by Glass. MCU</w:t>
      </w:r>
    </w:p>
    <w:p w14:paraId="6B41326D" w14:textId="7638377F" w:rsidR="00664F67" w:rsidRPr="00664F67" w:rsidRDefault="00664F67" w:rsidP="00664F67">
      <w:pPr>
        <w:pStyle w:val="NoSpacing"/>
      </w:pPr>
      <w:proofErr w:type="gramStart"/>
      <w:r>
        <w:rPr>
          <w:rStyle w:val="IntenseReference"/>
          <w:b w:val="0"/>
          <w:bCs w:val="0"/>
          <w:smallCaps w:val="0"/>
          <w:color w:val="auto"/>
          <w:spacing w:val="0"/>
        </w:rPr>
        <w:t>Comprehensive</w:t>
      </w:r>
      <w:proofErr w:type="gramEnd"/>
      <w:r>
        <w:rPr>
          <w:rStyle w:val="IntenseReference"/>
          <w:b w:val="0"/>
          <w:bCs w:val="0"/>
          <w:smallCaps w:val="0"/>
          <w:color w:val="auto"/>
          <w:spacing w:val="0"/>
        </w:rPr>
        <w:t xml:space="preserve"> Plan committee </w:t>
      </w:r>
      <w:r w:rsidR="00F35078">
        <w:rPr>
          <w:rStyle w:val="IntenseReference"/>
          <w:b w:val="0"/>
          <w:bCs w:val="0"/>
          <w:smallCaps w:val="0"/>
          <w:color w:val="auto"/>
          <w:spacing w:val="0"/>
        </w:rPr>
        <w:t>is being selected.</w:t>
      </w:r>
    </w:p>
    <w:p w14:paraId="150A5D98" w14:textId="7E840844" w:rsidR="0002792D" w:rsidRDefault="00F92B56" w:rsidP="003F01E4">
      <w:pPr>
        <w:pStyle w:val="NoSpacing"/>
        <w:rPr>
          <w:b/>
          <w:bCs/>
          <w:u w:val="single"/>
        </w:rPr>
      </w:pPr>
      <w:r>
        <w:rPr>
          <w:b/>
          <w:bCs/>
          <w:u w:val="single"/>
        </w:rPr>
        <w:t>New</w:t>
      </w:r>
      <w:r w:rsidRPr="00417B20">
        <w:rPr>
          <w:b/>
          <w:bCs/>
          <w:u w:val="single"/>
        </w:rPr>
        <w:t xml:space="preserve"> Business: </w:t>
      </w:r>
    </w:p>
    <w:p w14:paraId="2EFE06B8" w14:textId="615A8D48" w:rsidR="0002792D" w:rsidRDefault="0002792D" w:rsidP="00AD67F7">
      <w:pPr>
        <w:pStyle w:val="NoSpacing"/>
        <w:tabs>
          <w:tab w:val="center" w:pos="4680"/>
        </w:tabs>
      </w:pPr>
      <w:r>
        <w:t xml:space="preserve">Interim Mayor Praska requested Council to allow Councilmen Leingang and her to </w:t>
      </w:r>
      <w:proofErr w:type="gramStart"/>
      <w:r>
        <w:t>enter into</w:t>
      </w:r>
      <w:proofErr w:type="gramEnd"/>
      <w:r>
        <w:t xml:space="preserve"> negotiations with Terry Schutt regarding the Public Works Director Position. Glass moved to approve hiring Terry Schutt as the Public Director, seconded by Davis. MCU</w:t>
      </w:r>
    </w:p>
    <w:p w14:paraId="161DF42D" w14:textId="3FF01DC5" w:rsidR="00C13DD4" w:rsidRDefault="0002792D" w:rsidP="00AD67F7">
      <w:pPr>
        <w:pStyle w:val="NoSpacing"/>
        <w:tabs>
          <w:tab w:val="center" w:pos="4680"/>
        </w:tabs>
      </w:pPr>
      <w:r>
        <w:t xml:space="preserve">Praska moved to allow </w:t>
      </w:r>
      <w:r w:rsidR="00F35078">
        <w:t>City Attorney</w:t>
      </w:r>
      <w:r>
        <w:t>,</w:t>
      </w:r>
      <w:r w:rsidR="00F35078">
        <w:t xml:space="preserve"> Justin Hagel</w:t>
      </w:r>
      <w:r>
        <w:t>,</w:t>
      </w:r>
      <w:r w:rsidR="00F35078">
        <w:t xml:space="preserve"> </w:t>
      </w:r>
      <w:r>
        <w:t>to read</w:t>
      </w:r>
      <w:r w:rsidR="003A0EE1">
        <w:t xml:space="preserve"> </w:t>
      </w:r>
      <w:r>
        <w:t xml:space="preserve">a shortened version of </w:t>
      </w:r>
      <w:r w:rsidR="003A0EE1">
        <w:t xml:space="preserve">Ordinance 8-03-01: AN ORDINANCE TO AMEND AND ENACT SNOW EMERGENCY ROUTE DESIGNATIONS, </w:t>
      </w:r>
      <w:r>
        <w:t xml:space="preserve">seconded by </w:t>
      </w:r>
      <w:r w:rsidR="003A0EE1">
        <w:t>Glass</w:t>
      </w:r>
      <w:r>
        <w:t>. MCU Glass</w:t>
      </w:r>
      <w:r w:rsidR="003A0EE1">
        <w:t xml:space="preserve"> moved to approve the </w:t>
      </w:r>
      <w:r>
        <w:t>second</w:t>
      </w:r>
      <w:r w:rsidR="003A0EE1">
        <w:t xml:space="preserve"> reading</w:t>
      </w:r>
      <w:r>
        <w:t xml:space="preserve"> and final passage</w:t>
      </w:r>
      <w:r w:rsidR="003A0EE1">
        <w:t>, seconded by Davis</w:t>
      </w:r>
      <w:r>
        <w:t xml:space="preserve">. </w:t>
      </w:r>
      <w:r w:rsidR="00664F67">
        <w:t>Upon roll call vote: all-Aye, no-Nay. MCU</w:t>
      </w:r>
    </w:p>
    <w:p w14:paraId="032D6B54" w14:textId="07F324BA" w:rsidR="0002792D" w:rsidRDefault="0002792D" w:rsidP="00AD67F7">
      <w:pPr>
        <w:pStyle w:val="NoSpacing"/>
        <w:tabs>
          <w:tab w:val="center" w:pos="4680"/>
        </w:tabs>
      </w:pPr>
      <w:r>
        <w:t xml:space="preserve">Davis moved to approve City Attorney, Justin Hagel, to read a shortened version of the </w:t>
      </w:r>
      <w:r w:rsidR="005253A0">
        <w:t xml:space="preserve">13-10-04 AN ORDINANCE TO AMEND AND ENACT CRIMINAL VIOLATION FOR STRIKING A VEHICLE, seconded by Glass. MCU Glass moved to have the rescission of ordinance 13-10-04 from the </w:t>
      </w:r>
      <w:proofErr w:type="gramStart"/>
      <w:r w:rsidR="005253A0">
        <w:t>City</w:t>
      </w:r>
      <w:proofErr w:type="gramEnd"/>
      <w:r w:rsidR="005253A0">
        <w:t xml:space="preserve"> ordinances as a first reading of said ordinance, seconded by Davis. MCU</w:t>
      </w:r>
    </w:p>
    <w:p w14:paraId="0F326EEF" w14:textId="77777777" w:rsidR="00DC109D" w:rsidRDefault="005253A0" w:rsidP="00542EB3">
      <w:pPr>
        <w:pStyle w:val="NoSpacing"/>
        <w:tabs>
          <w:tab w:val="center" w:pos="4680"/>
        </w:tabs>
      </w:pPr>
      <w:r>
        <w:t>Mountain Plains</w:t>
      </w:r>
      <w:r w:rsidR="00DC109D">
        <w:t xml:space="preserve"> Engineering gave a summary report and project report for March. </w:t>
      </w:r>
    </w:p>
    <w:p w14:paraId="1872BC0B" w14:textId="15560C6A" w:rsidR="005253A0" w:rsidRDefault="00DC109D" w:rsidP="00542EB3">
      <w:pPr>
        <w:pStyle w:val="NoSpacing"/>
        <w:tabs>
          <w:tab w:val="center" w:pos="4680"/>
        </w:tabs>
      </w:pPr>
      <w:r>
        <w:t>The Water Reservoir project has a bid opening on April 11</w:t>
      </w:r>
      <w:r w:rsidRPr="00DC109D">
        <w:rPr>
          <w:vertAlign w:val="superscript"/>
        </w:rPr>
        <w:t>th</w:t>
      </w:r>
      <w:r>
        <w:t>. Upon recommendations of City Engineer, Kevin Nelson, and project engineer, AJ Tuck, Glass moved to award Contract 1- Reservoir, Base Bid and Alternates 1 and 1A of the 2023 Lincoln Water reservoir and Watermain Project to Preload, LLC, pending funding agency occurrence, for a contract amount of two million</w:t>
      </w:r>
      <w:r w:rsidR="009E7719">
        <w:t>,</w:t>
      </w:r>
      <w:r>
        <w:t xml:space="preserve"> four hundred fifty thousand dollars</w:t>
      </w:r>
      <w:r w:rsidR="009E7719">
        <w:t>,</w:t>
      </w:r>
      <w:r>
        <w:t xml:space="preserve"> and no cents ($2,450,000.00) including base bid and alternates, seconded by Davis. Upon roll call vote: all-aye, no-nay. MCU</w:t>
      </w:r>
    </w:p>
    <w:p w14:paraId="6D50915A" w14:textId="212707B7" w:rsidR="00DC109D" w:rsidRDefault="009E7719" w:rsidP="00542EB3">
      <w:pPr>
        <w:pStyle w:val="NoSpacing"/>
        <w:tabs>
          <w:tab w:val="center" w:pos="4680"/>
        </w:tabs>
      </w:pPr>
      <w:r>
        <w:t xml:space="preserve">Glass moved to award Contract 2- Transmission Watermain, Base bid and Alternate 1 of the 2023 Water Reservoir and Watermain Project to </w:t>
      </w:r>
      <w:proofErr w:type="spellStart"/>
      <w:r>
        <w:t>Tand</w:t>
      </w:r>
      <w:proofErr w:type="spellEnd"/>
      <w:r>
        <w:t xml:space="preserve"> Construction, LLC, pending funding agency concurrence, for the contract amount of one million, six hundred two thousand, three hundred seventy-five and no cents ($1,602,375.00), including base bid and alternate, seconded by Davis. Upon roll call vote: al- aye, no- nay. MCU</w:t>
      </w:r>
    </w:p>
    <w:p w14:paraId="387011CD" w14:textId="2AC5E10B" w:rsidR="009E7719" w:rsidRDefault="009E7719" w:rsidP="00542EB3">
      <w:pPr>
        <w:pStyle w:val="NoSpacing"/>
        <w:tabs>
          <w:tab w:val="center" w:pos="4680"/>
        </w:tabs>
      </w:pPr>
      <w:r>
        <w:t xml:space="preserve">Glass moved to authorize the acting Mayor and the Auditor to execute Notices of Award, Construction Contract Documents, and Notices to Proceed on behalf of the City of Lincoln, after funding agency concurrence, seconded by </w:t>
      </w:r>
      <w:r w:rsidR="00380FCA">
        <w:t>Davis. Upon roll call vote: all-aye, no-nay. MCU</w:t>
      </w:r>
    </w:p>
    <w:p w14:paraId="1E8CB488" w14:textId="3C70B00A" w:rsidR="00380FCA" w:rsidRDefault="00380FCA" w:rsidP="00542EB3">
      <w:pPr>
        <w:pStyle w:val="NoSpacing"/>
        <w:tabs>
          <w:tab w:val="center" w:pos="4680"/>
        </w:tabs>
      </w:pPr>
      <w:r>
        <w:t>Davis moved to approve the budget short fall to be used from the Prairie Dog Fund, seconded by Glass. Upon roll call: all-aye, no-nay. MCU</w:t>
      </w:r>
    </w:p>
    <w:p w14:paraId="08B5E475" w14:textId="36DF56C5" w:rsidR="00380FCA" w:rsidRDefault="00380FCA" w:rsidP="00542EB3">
      <w:pPr>
        <w:pStyle w:val="NoSpacing"/>
        <w:tabs>
          <w:tab w:val="center" w:pos="4680"/>
        </w:tabs>
      </w:pPr>
      <w:r>
        <w:lastRenderedPageBreak/>
        <w:t xml:space="preserve">Interim Director Terry Schutt presented </w:t>
      </w:r>
      <w:proofErr w:type="spellStart"/>
      <w:r>
        <w:t>InfraMappa</w:t>
      </w:r>
      <w:proofErr w:type="spellEnd"/>
      <w:r>
        <w:t xml:space="preserve">, a company that would create a mapping system of the City’s infrastructure for the City of Lincoln. </w:t>
      </w:r>
      <w:r w:rsidR="00564E6C">
        <w:t>The council</w:t>
      </w:r>
      <w:r>
        <w:t xml:space="preserve"> recommended getting more quotes for the May 4</w:t>
      </w:r>
      <w:r w:rsidRPr="00380FCA">
        <w:rPr>
          <w:vertAlign w:val="superscript"/>
        </w:rPr>
        <w:t>th</w:t>
      </w:r>
      <w:r>
        <w:t xml:space="preserve"> meeting.</w:t>
      </w:r>
    </w:p>
    <w:p w14:paraId="7246E399" w14:textId="4425E2D5" w:rsidR="00380FCA" w:rsidRDefault="003F01E4" w:rsidP="003F01E4">
      <w:pPr>
        <w:pStyle w:val="NoSpacing"/>
        <w:rPr>
          <w:rFonts w:cstheme="minorHAnsi"/>
          <w:b/>
        </w:rPr>
      </w:pPr>
      <w:r w:rsidRPr="00417B20">
        <w:rPr>
          <w:rFonts w:cstheme="minorHAnsi"/>
          <w:b/>
          <w:u w:val="single"/>
        </w:rPr>
        <w:t>Portfolios</w:t>
      </w:r>
      <w:r w:rsidRPr="00417B20">
        <w:rPr>
          <w:rFonts w:cstheme="minorHAnsi"/>
          <w:b/>
        </w:rPr>
        <w:t xml:space="preserve">: </w:t>
      </w:r>
    </w:p>
    <w:p w14:paraId="2D0CA2AA" w14:textId="3796F5E6" w:rsidR="004B38DB" w:rsidRDefault="009B3E6C" w:rsidP="00380FCA">
      <w:pPr>
        <w:pStyle w:val="NoSpacing"/>
        <w:rPr>
          <w:rFonts w:cstheme="minorHAnsi"/>
          <w:bCs/>
        </w:rPr>
      </w:pPr>
      <w:r w:rsidRPr="00C02330">
        <w:rPr>
          <w:rFonts w:cstheme="minorHAnsi"/>
          <w:bCs/>
          <w:u w:val="single"/>
        </w:rPr>
        <w:t>Council</w:t>
      </w:r>
      <w:r w:rsidR="005E2F47">
        <w:rPr>
          <w:rFonts w:cstheme="minorHAnsi"/>
          <w:bCs/>
          <w:u w:val="single"/>
        </w:rPr>
        <w:t>wo</w:t>
      </w:r>
      <w:r w:rsidRPr="00C02330">
        <w:rPr>
          <w:rFonts w:cstheme="minorHAnsi"/>
          <w:bCs/>
          <w:u w:val="single"/>
        </w:rPr>
        <w:t xml:space="preserve">man </w:t>
      </w:r>
      <w:r w:rsidR="005E2F47">
        <w:rPr>
          <w:rFonts w:cstheme="minorHAnsi"/>
          <w:bCs/>
          <w:u w:val="single"/>
        </w:rPr>
        <w:t>Davis</w:t>
      </w:r>
      <w:r w:rsidRPr="00C02330">
        <w:rPr>
          <w:rFonts w:cstheme="minorHAnsi"/>
          <w:bCs/>
          <w:u w:val="single"/>
        </w:rPr>
        <w:t xml:space="preserve"> </w:t>
      </w:r>
      <w:r w:rsidR="00380FCA">
        <w:rPr>
          <w:rFonts w:cstheme="minorHAnsi"/>
          <w:bCs/>
        </w:rPr>
        <w:t>had nothing to report.</w:t>
      </w:r>
    </w:p>
    <w:p w14:paraId="25E1206C" w14:textId="0BC2DD54" w:rsidR="00380FCA" w:rsidRPr="00380FCA" w:rsidRDefault="00380FCA" w:rsidP="00380FCA">
      <w:pPr>
        <w:pStyle w:val="NoSpacing"/>
        <w:rPr>
          <w:rFonts w:cstheme="minorHAnsi"/>
          <w:bCs/>
          <w:u w:val="single"/>
        </w:rPr>
      </w:pPr>
      <w:r w:rsidRPr="00D62228">
        <w:rPr>
          <w:rFonts w:cstheme="minorHAnsi"/>
          <w:bCs/>
          <w:u w:val="single"/>
        </w:rPr>
        <w:t>Councilman Glass</w:t>
      </w:r>
      <w:r>
        <w:rPr>
          <w:rFonts w:cstheme="minorHAnsi"/>
          <w:bCs/>
        </w:rPr>
        <w:t xml:space="preserve"> wanted to recognize the Lincoln Police </w:t>
      </w:r>
      <w:r w:rsidRPr="00C97A8F">
        <w:rPr>
          <w:rFonts w:cstheme="minorHAnsi"/>
          <w:bCs/>
        </w:rPr>
        <w:t>Depart</w:t>
      </w:r>
      <w:r w:rsidR="00C97A8F" w:rsidRPr="00C97A8F">
        <w:rPr>
          <w:rFonts w:cstheme="minorHAnsi"/>
          <w:bCs/>
        </w:rPr>
        <w:t>ment</w:t>
      </w:r>
      <w:r w:rsidRPr="00C97A8F">
        <w:rPr>
          <w:rFonts w:cstheme="minorHAnsi"/>
          <w:bCs/>
        </w:rPr>
        <w:t xml:space="preserve"> on the</w:t>
      </w:r>
      <w:r>
        <w:rPr>
          <w:rFonts w:cstheme="minorHAnsi"/>
          <w:bCs/>
        </w:rPr>
        <w:t xml:space="preserve"> achievement of </w:t>
      </w:r>
      <w:r w:rsidR="00564E6C">
        <w:rPr>
          <w:rFonts w:cstheme="minorHAnsi"/>
          <w:bCs/>
        </w:rPr>
        <w:t xml:space="preserve">Lexipol’s 2022 Connect Gold Award for department efforts in policy drafting and training last year. </w:t>
      </w:r>
    </w:p>
    <w:p w14:paraId="4ED5CAFD" w14:textId="695EE6E4" w:rsidR="00F37DE6" w:rsidRDefault="00380FCA" w:rsidP="00D37578">
      <w:pPr>
        <w:pStyle w:val="NoSpacing"/>
      </w:pPr>
      <w:r>
        <w:rPr>
          <w:u w:val="single"/>
        </w:rPr>
        <w:t xml:space="preserve">Interim Mayor </w:t>
      </w:r>
      <w:r w:rsidR="003F2B1D" w:rsidRPr="005E2F47">
        <w:rPr>
          <w:u w:val="single"/>
        </w:rPr>
        <w:t>Carrie Praska</w:t>
      </w:r>
      <w:r w:rsidR="003F2B1D">
        <w:t xml:space="preserve"> </w:t>
      </w:r>
      <w:r w:rsidR="003C074E">
        <w:t xml:space="preserve">wanted to </w:t>
      </w:r>
      <w:r w:rsidR="00564E6C">
        <w:t xml:space="preserve">thank everyone who came out to vote this week. She also wanted to remind </w:t>
      </w:r>
      <w:proofErr w:type="gramStart"/>
      <w:r w:rsidR="00564E6C">
        <w:t>citizen’s</w:t>
      </w:r>
      <w:proofErr w:type="gramEnd"/>
      <w:r w:rsidR="00564E6C">
        <w:t xml:space="preserve"> that the speed limits are 15 miles per hours in the residential areas. Regarding the Tree Board, Praska stated that Arbor Day is on April 28</w:t>
      </w:r>
      <w:r w:rsidR="00564E6C" w:rsidRPr="00564E6C">
        <w:rPr>
          <w:vertAlign w:val="superscript"/>
        </w:rPr>
        <w:t>th</w:t>
      </w:r>
      <w:r w:rsidR="00564E6C">
        <w:t>, they will be handing out Maple trees to the 4</w:t>
      </w:r>
      <w:r w:rsidR="005B2F8A" w:rsidRPr="005B2F8A">
        <w:rPr>
          <w:vertAlign w:val="superscript"/>
        </w:rPr>
        <w:t>th</w:t>
      </w:r>
      <w:r w:rsidR="005B2F8A">
        <w:t xml:space="preserve"> and 5</w:t>
      </w:r>
      <w:r w:rsidR="005B2F8A" w:rsidRPr="005B2F8A">
        <w:rPr>
          <w:vertAlign w:val="superscript"/>
        </w:rPr>
        <w:t>th</w:t>
      </w:r>
      <w:r w:rsidR="005B2F8A">
        <w:t xml:space="preserve"> graders at Lincoln Elementary. A grant is being written regarding tree replacement. </w:t>
      </w:r>
    </w:p>
    <w:p w14:paraId="56E12D20" w14:textId="4FC9E023" w:rsidR="003C074E" w:rsidRDefault="003C074E" w:rsidP="00D37578">
      <w:pPr>
        <w:pStyle w:val="NoSpacing"/>
      </w:pPr>
      <w:r>
        <w:t>Auditor Aune reported that the Economic Development Committee with be meeting on May 15</w:t>
      </w:r>
      <w:r w:rsidRPr="003C074E">
        <w:rPr>
          <w:vertAlign w:val="superscript"/>
        </w:rPr>
        <w:t>th</w:t>
      </w:r>
      <w:r>
        <w:t xml:space="preserve"> at 6:00. City staff will be assisting the EDC with administrative duties. The EDC is looking for committee members. </w:t>
      </w:r>
    </w:p>
    <w:p w14:paraId="6F599A70" w14:textId="39ABBCF4" w:rsidR="003C074E" w:rsidRDefault="005B2F8A" w:rsidP="00D37578">
      <w:pPr>
        <w:pStyle w:val="NoSpacing"/>
      </w:pPr>
      <w:r>
        <w:t>Davis moved to approve the April payables, seconded by Glass. MCU</w:t>
      </w:r>
    </w:p>
    <w:p w14:paraId="7C425541" w14:textId="1B4DB715" w:rsidR="00EF480B" w:rsidRDefault="00654B05" w:rsidP="00D37578">
      <w:pPr>
        <w:pStyle w:val="NoSpacing"/>
      </w:pPr>
      <w:r>
        <w:t xml:space="preserve">Advanced Business Methods-$444.95, Aire-Master-$28.00, Avi Systems-$608.99, Bismarck Tribune-$153.27, Burleigh County Detention-$150.00, </w:t>
      </w:r>
      <w:r w:rsidR="00434E3C">
        <w:t>Butler</w:t>
      </w:r>
      <w:r>
        <w:t xml:space="preserve"> Machinery-$1,069.64, Capital One Credit-$507.53, Carl Juhl-$225.00, CHI St. Alexis Health-$250.00, City of Bismarck-$147.24, City of Lincoln-$260.00, Elaine Anton-$225.00, Force America-$114.99, Holly Carlson-$225.00, Information Technology-$214.45, Interstate Battery-$18.00, Laser Special-$120.00, Lincoln Repair-$235.79, Lisa Aune-$370.00</w:t>
      </w:r>
      <w:r w:rsidR="00EF480B">
        <w:t xml:space="preserve">, Little Falls Machine-$1,063.82, Martens Attorney Law-$2,150.00, Mountain Plains-$11,204.50, Nancy Albrecht-$225.00, Napa Auto Parts-$37.98, ND Dept of Health-$125.00, </w:t>
      </w:r>
      <w:proofErr w:type="spellStart"/>
      <w:r w:rsidR="00EF480B">
        <w:t>Newvision</w:t>
      </w:r>
      <w:proofErr w:type="spellEnd"/>
      <w:r w:rsidR="00EF480B">
        <w:t xml:space="preserve"> Security-$1,620.00, Northwest Tire-$58.28, NRG Technology-$1,834.33, Office of State Auditor-$15,000.00, One Call-$2.60, Parakeet Community-$245.18, Presort Plus-$849.78, Runnings-$269.18, Secret of State-$36.00, SEH-$4,994.51, Team Laboratory-$1,619.00, Terry Schutt-$384.11, </w:t>
      </w:r>
      <w:proofErr w:type="spellStart"/>
      <w:r w:rsidR="00EF480B">
        <w:t>Transtrash</w:t>
      </w:r>
      <w:proofErr w:type="spellEnd"/>
      <w:r w:rsidR="00EF480B">
        <w:t>-$33,400.90, Travelers-$100.00, Tri-Energy Cooperative-$3,959.18, Vogel Law-$15,708.12, Elizabeth Irwin-$350.00, Tami Erman-$270.96, Mountain Plains Youth Service-$850.00, Uniform Center-$39.98.</w:t>
      </w:r>
      <w:r w:rsidR="002B750E">
        <w:t xml:space="preserve"> </w:t>
      </w:r>
    </w:p>
    <w:p w14:paraId="77D3950E" w14:textId="6FDDEF8E" w:rsidR="002B750E" w:rsidRDefault="002B750E" w:rsidP="00D37578">
      <w:pPr>
        <w:pStyle w:val="NoSpacing"/>
      </w:pPr>
      <w:proofErr w:type="gramStart"/>
      <w:r>
        <w:t>March</w:t>
      </w:r>
      <w:proofErr w:type="gramEnd"/>
      <w:r>
        <w:t xml:space="preserve"> Financial report was approved by Davis, seconded by Glass. MCU</w:t>
      </w:r>
    </w:p>
    <w:p w14:paraId="0BD9D4C6" w14:textId="555AADF2" w:rsidR="002B750E" w:rsidRDefault="008231B4" w:rsidP="00D37578">
      <w:pPr>
        <w:pStyle w:val="NoSpacing"/>
      </w:pPr>
      <w:r>
        <w:t>Glass moved to approve the cash difference to be zeroed out, seconded by Davis. MCU</w:t>
      </w:r>
    </w:p>
    <w:p w14:paraId="0B637891" w14:textId="775FC602" w:rsidR="00C5201B" w:rsidRPr="00A92975" w:rsidRDefault="008231B4" w:rsidP="003F01E4">
      <w:pPr>
        <w:pStyle w:val="NoSpacing"/>
        <w:rPr>
          <w:rFonts w:cstheme="minorHAnsi"/>
        </w:rPr>
      </w:pPr>
      <w:r>
        <w:rPr>
          <w:rFonts w:cstheme="minorHAnsi"/>
        </w:rPr>
        <w:t>Glass</w:t>
      </w:r>
      <w:r w:rsidR="008D4B1C" w:rsidRPr="00A92975">
        <w:rPr>
          <w:rFonts w:cstheme="minorHAnsi"/>
        </w:rPr>
        <w:t xml:space="preserve"> moved to </w:t>
      </w:r>
      <w:r w:rsidR="00932980" w:rsidRPr="00A92975">
        <w:rPr>
          <w:rFonts w:cstheme="minorHAnsi"/>
        </w:rPr>
        <w:t>adjourn</w:t>
      </w:r>
      <w:r w:rsidR="008D4B1C" w:rsidRPr="00A92975">
        <w:rPr>
          <w:rFonts w:cstheme="minorHAnsi"/>
        </w:rPr>
        <w:t xml:space="preserve"> at </w:t>
      </w:r>
      <w:r w:rsidR="0061632D">
        <w:rPr>
          <w:rFonts w:cstheme="minorHAnsi"/>
        </w:rPr>
        <w:t>8:0</w:t>
      </w:r>
      <w:r>
        <w:rPr>
          <w:rFonts w:cstheme="minorHAnsi"/>
        </w:rPr>
        <w:t>8</w:t>
      </w:r>
      <w:r w:rsidR="00EF196F" w:rsidRPr="00A92975">
        <w:rPr>
          <w:rFonts w:cstheme="minorHAnsi"/>
        </w:rPr>
        <w:t xml:space="preserve"> </w:t>
      </w:r>
      <w:r w:rsidR="00932980" w:rsidRPr="00A92975">
        <w:rPr>
          <w:rFonts w:cstheme="minorHAnsi"/>
        </w:rPr>
        <w:t>pm</w:t>
      </w:r>
      <w:r w:rsidR="008D4B1C" w:rsidRPr="00A92975">
        <w:rPr>
          <w:rFonts w:cstheme="minorHAnsi"/>
        </w:rPr>
        <w:t xml:space="preserve">, seconded </w:t>
      </w:r>
      <w:r w:rsidR="00D7177D" w:rsidRPr="00A92975">
        <w:rPr>
          <w:rFonts w:cstheme="minorHAnsi"/>
        </w:rPr>
        <w:t>b</w:t>
      </w:r>
      <w:r w:rsidR="008D4B1C" w:rsidRPr="00A92975">
        <w:rPr>
          <w:rFonts w:cstheme="minorHAnsi"/>
        </w:rPr>
        <w:t xml:space="preserve">y </w:t>
      </w:r>
      <w:r>
        <w:rPr>
          <w:rFonts w:cstheme="minorHAnsi"/>
        </w:rPr>
        <w:t>Davis</w:t>
      </w:r>
      <w:r w:rsidR="00BE7C14" w:rsidRPr="00A92975">
        <w:rPr>
          <w:rFonts w:cstheme="minorHAnsi"/>
        </w:rPr>
        <w:t>.</w:t>
      </w:r>
      <w:r w:rsidR="008D4B1C" w:rsidRPr="00A92975">
        <w:rPr>
          <w:rFonts w:cstheme="minorHAnsi"/>
        </w:rPr>
        <w:t xml:space="preserve"> MCU</w:t>
      </w:r>
    </w:p>
    <w:p w14:paraId="07305C1C" w14:textId="77777777" w:rsidR="00932980" w:rsidRPr="00417B20" w:rsidRDefault="00932980" w:rsidP="003F01E4">
      <w:pPr>
        <w:pStyle w:val="NoSpacing"/>
        <w:rPr>
          <w:rFonts w:ascii="Arial" w:hAnsi="Arial" w:cs="Arial"/>
        </w:rPr>
      </w:pPr>
    </w:p>
    <w:p w14:paraId="654A5222" w14:textId="2D3F37F3" w:rsidR="00B5344C" w:rsidRPr="00417B20" w:rsidRDefault="00932980" w:rsidP="00A57A93">
      <w:pPr>
        <w:pStyle w:val="NoSpacing"/>
        <w:rPr>
          <w:rFonts w:ascii="Arial" w:hAnsi="Arial" w:cs="Arial"/>
        </w:rPr>
      </w:pPr>
      <w:r w:rsidRPr="00417B20">
        <w:rPr>
          <w:rFonts w:ascii="Arial" w:hAnsi="Arial" w:cs="Arial"/>
        </w:rPr>
        <w:t>_______________</w:t>
      </w:r>
      <w:r w:rsidR="000172A1">
        <w:rPr>
          <w:rFonts w:ascii="Arial" w:hAnsi="Arial" w:cs="Arial"/>
        </w:rPr>
        <w:t>____</w:t>
      </w:r>
      <w:r w:rsidRPr="00417B20">
        <w:rPr>
          <w:rFonts w:ascii="Arial" w:hAnsi="Arial" w:cs="Arial"/>
        </w:rPr>
        <w:t xml:space="preserve">                                       ___________________</w:t>
      </w:r>
    </w:p>
    <w:p w14:paraId="4D541F7A" w14:textId="6DA1193E" w:rsidR="00155E5C" w:rsidRPr="001031D1" w:rsidRDefault="00762B65" w:rsidP="00B53CDA">
      <w:pPr>
        <w:pStyle w:val="NoSpacing"/>
        <w:rPr>
          <w:rFonts w:ascii="Arial" w:hAnsi="Arial" w:cs="Arial"/>
        </w:rPr>
      </w:pPr>
      <w:r>
        <w:rPr>
          <w:rFonts w:ascii="Arial" w:hAnsi="Arial" w:cs="Arial"/>
        </w:rPr>
        <w:t xml:space="preserve">Interim </w:t>
      </w:r>
      <w:r w:rsidR="00EF196F">
        <w:rPr>
          <w:rFonts w:ascii="Arial" w:hAnsi="Arial" w:cs="Arial"/>
        </w:rPr>
        <w:t xml:space="preserve">Mayor </w:t>
      </w:r>
      <w:r>
        <w:rPr>
          <w:rFonts w:ascii="Arial" w:hAnsi="Arial" w:cs="Arial"/>
        </w:rPr>
        <w:t>Carrie Praska</w:t>
      </w:r>
      <w:r w:rsidR="00EF196F">
        <w:rPr>
          <w:rFonts w:ascii="Arial" w:hAnsi="Arial" w:cs="Arial"/>
        </w:rPr>
        <w:t xml:space="preserve">     </w:t>
      </w:r>
      <w:r w:rsidR="00932980" w:rsidRPr="00417B20">
        <w:rPr>
          <w:rFonts w:ascii="Arial" w:hAnsi="Arial" w:cs="Arial"/>
        </w:rPr>
        <w:tab/>
      </w:r>
      <w:r w:rsidR="00932980" w:rsidRPr="00417B20">
        <w:rPr>
          <w:rFonts w:ascii="Arial" w:hAnsi="Arial" w:cs="Arial"/>
        </w:rPr>
        <w:tab/>
        <w:t xml:space="preserve">      </w:t>
      </w:r>
      <w:r w:rsidR="00BE7C14">
        <w:rPr>
          <w:rFonts w:ascii="Arial" w:hAnsi="Arial" w:cs="Arial"/>
        </w:rPr>
        <w:t>Auditor Lisa Aune</w:t>
      </w:r>
    </w:p>
    <w:sectPr w:rsidR="00155E5C" w:rsidRPr="001031D1" w:rsidSect="008D4B1C">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941E0"/>
    <w:multiLevelType w:val="hybridMultilevel"/>
    <w:tmpl w:val="01D6D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8704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E5C"/>
    <w:rsid w:val="000040CE"/>
    <w:rsid w:val="000048AB"/>
    <w:rsid w:val="000172A1"/>
    <w:rsid w:val="0002792D"/>
    <w:rsid w:val="0003204C"/>
    <w:rsid w:val="00055014"/>
    <w:rsid w:val="00056992"/>
    <w:rsid w:val="00067B14"/>
    <w:rsid w:val="000721F6"/>
    <w:rsid w:val="0009058E"/>
    <w:rsid w:val="000B5C43"/>
    <w:rsid w:val="000C1FB2"/>
    <w:rsid w:val="000D5139"/>
    <w:rsid w:val="000D5FD6"/>
    <w:rsid w:val="000E56D4"/>
    <w:rsid w:val="000F48BF"/>
    <w:rsid w:val="001031D1"/>
    <w:rsid w:val="00103E3F"/>
    <w:rsid w:val="00111657"/>
    <w:rsid w:val="00116FB5"/>
    <w:rsid w:val="0012476F"/>
    <w:rsid w:val="00132B00"/>
    <w:rsid w:val="0014002C"/>
    <w:rsid w:val="00151318"/>
    <w:rsid w:val="001556DD"/>
    <w:rsid w:val="00155E5C"/>
    <w:rsid w:val="0016314D"/>
    <w:rsid w:val="00164338"/>
    <w:rsid w:val="00170B6C"/>
    <w:rsid w:val="0018230C"/>
    <w:rsid w:val="0018778F"/>
    <w:rsid w:val="001A35A7"/>
    <w:rsid w:val="001B4DF2"/>
    <w:rsid w:val="001B61F3"/>
    <w:rsid w:val="001B6E1B"/>
    <w:rsid w:val="001E1244"/>
    <w:rsid w:val="00201710"/>
    <w:rsid w:val="002052EA"/>
    <w:rsid w:val="0022678A"/>
    <w:rsid w:val="00230D24"/>
    <w:rsid w:val="00272DCD"/>
    <w:rsid w:val="00275CC4"/>
    <w:rsid w:val="002976DE"/>
    <w:rsid w:val="002A6798"/>
    <w:rsid w:val="002B750E"/>
    <w:rsid w:val="002B7726"/>
    <w:rsid w:val="002C519B"/>
    <w:rsid w:val="002E558D"/>
    <w:rsid w:val="002F2159"/>
    <w:rsid w:val="003023C3"/>
    <w:rsid w:val="003049D3"/>
    <w:rsid w:val="00311376"/>
    <w:rsid w:val="00313723"/>
    <w:rsid w:val="00315B2F"/>
    <w:rsid w:val="0036194C"/>
    <w:rsid w:val="003643DC"/>
    <w:rsid w:val="00370A97"/>
    <w:rsid w:val="0037152E"/>
    <w:rsid w:val="00371E02"/>
    <w:rsid w:val="00374C01"/>
    <w:rsid w:val="00375161"/>
    <w:rsid w:val="00380FCA"/>
    <w:rsid w:val="0038447A"/>
    <w:rsid w:val="00394757"/>
    <w:rsid w:val="003A0EE1"/>
    <w:rsid w:val="003C074E"/>
    <w:rsid w:val="003E4E07"/>
    <w:rsid w:val="003F01E4"/>
    <w:rsid w:val="003F2B1D"/>
    <w:rsid w:val="00402105"/>
    <w:rsid w:val="0040555D"/>
    <w:rsid w:val="00417B20"/>
    <w:rsid w:val="00432908"/>
    <w:rsid w:val="004339F6"/>
    <w:rsid w:val="00434E3C"/>
    <w:rsid w:val="004367E1"/>
    <w:rsid w:val="00443BD0"/>
    <w:rsid w:val="00443EA0"/>
    <w:rsid w:val="00446CFC"/>
    <w:rsid w:val="0045795A"/>
    <w:rsid w:val="00460CC0"/>
    <w:rsid w:val="00462652"/>
    <w:rsid w:val="0046335E"/>
    <w:rsid w:val="00472E4E"/>
    <w:rsid w:val="00474C8D"/>
    <w:rsid w:val="004809BE"/>
    <w:rsid w:val="004918AA"/>
    <w:rsid w:val="004957E9"/>
    <w:rsid w:val="004968E5"/>
    <w:rsid w:val="004A421C"/>
    <w:rsid w:val="004B18EA"/>
    <w:rsid w:val="004B38DB"/>
    <w:rsid w:val="004D42BD"/>
    <w:rsid w:val="004D5BF1"/>
    <w:rsid w:val="004F76C7"/>
    <w:rsid w:val="005060DE"/>
    <w:rsid w:val="00523921"/>
    <w:rsid w:val="005253A0"/>
    <w:rsid w:val="00526C6C"/>
    <w:rsid w:val="00542EB3"/>
    <w:rsid w:val="005504FB"/>
    <w:rsid w:val="00564BAB"/>
    <w:rsid w:val="00564E6C"/>
    <w:rsid w:val="0058622C"/>
    <w:rsid w:val="005A1C96"/>
    <w:rsid w:val="005B02F8"/>
    <w:rsid w:val="005B0766"/>
    <w:rsid w:val="005B0F10"/>
    <w:rsid w:val="005B146C"/>
    <w:rsid w:val="005B1555"/>
    <w:rsid w:val="005B2F8A"/>
    <w:rsid w:val="005B5B7F"/>
    <w:rsid w:val="005C17DA"/>
    <w:rsid w:val="005C36F0"/>
    <w:rsid w:val="005E0A85"/>
    <w:rsid w:val="005E2F47"/>
    <w:rsid w:val="005E69F6"/>
    <w:rsid w:val="005E76CB"/>
    <w:rsid w:val="005F0DA4"/>
    <w:rsid w:val="005F23FC"/>
    <w:rsid w:val="005F4A76"/>
    <w:rsid w:val="00601B16"/>
    <w:rsid w:val="0061632D"/>
    <w:rsid w:val="0062698D"/>
    <w:rsid w:val="0063771A"/>
    <w:rsid w:val="0065143C"/>
    <w:rsid w:val="0065477E"/>
    <w:rsid w:val="00654B05"/>
    <w:rsid w:val="00656844"/>
    <w:rsid w:val="00664F67"/>
    <w:rsid w:val="00696CA3"/>
    <w:rsid w:val="006A4A4B"/>
    <w:rsid w:val="006B53A4"/>
    <w:rsid w:val="006C379A"/>
    <w:rsid w:val="006D238A"/>
    <w:rsid w:val="006D6A1D"/>
    <w:rsid w:val="006E305A"/>
    <w:rsid w:val="006F3DA2"/>
    <w:rsid w:val="00701103"/>
    <w:rsid w:val="007073CB"/>
    <w:rsid w:val="00710D64"/>
    <w:rsid w:val="007253E5"/>
    <w:rsid w:val="007277F2"/>
    <w:rsid w:val="00736BDE"/>
    <w:rsid w:val="00741CE2"/>
    <w:rsid w:val="00746208"/>
    <w:rsid w:val="0074656D"/>
    <w:rsid w:val="007510E0"/>
    <w:rsid w:val="00752774"/>
    <w:rsid w:val="0075441D"/>
    <w:rsid w:val="0075510B"/>
    <w:rsid w:val="00757543"/>
    <w:rsid w:val="00761086"/>
    <w:rsid w:val="00762B65"/>
    <w:rsid w:val="00764125"/>
    <w:rsid w:val="007721B3"/>
    <w:rsid w:val="00774D6E"/>
    <w:rsid w:val="00776651"/>
    <w:rsid w:val="007929A6"/>
    <w:rsid w:val="007B6701"/>
    <w:rsid w:val="007C21BC"/>
    <w:rsid w:val="007D7EA1"/>
    <w:rsid w:val="007E0250"/>
    <w:rsid w:val="007F3D0B"/>
    <w:rsid w:val="007F4557"/>
    <w:rsid w:val="007F6492"/>
    <w:rsid w:val="008001B3"/>
    <w:rsid w:val="00806E45"/>
    <w:rsid w:val="0081382F"/>
    <w:rsid w:val="008231B4"/>
    <w:rsid w:val="00845DF7"/>
    <w:rsid w:val="00855885"/>
    <w:rsid w:val="00857EAF"/>
    <w:rsid w:val="0086284E"/>
    <w:rsid w:val="008914F1"/>
    <w:rsid w:val="008A6D63"/>
    <w:rsid w:val="008D4B1C"/>
    <w:rsid w:val="008E7653"/>
    <w:rsid w:val="008F0E97"/>
    <w:rsid w:val="008F6211"/>
    <w:rsid w:val="009003B1"/>
    <w:rsid w:val="00902FBF"/>
    <w:rsid w:val="009031C5"/>
    <w:rsid w:val="00914BB7"/>
    <w:rsid w:val="00916FD1"/>
    <w:rsid w:val="009206DE"/>
    <w:rsid w:val="00932980"/>
    <w:rsid w:val="0094087A"/>
    <w:rsid w:val="009474BA"/>
    <w:rsid w:val="00947AA7"/>
    <w:rsid w:val="009509DB"/>
    <w:rsid w:val="0096342A"/>
    <w:rsid w:val="00980931"/>
    <w:rsid w:val="00985F6D"/>
    <w:rsid w:val="00993132"/>
    <w:rsid w:val="009A00E8"/>
    <w:rsid w:val="009A1CD7"/>
    <w:rsid w:val="009A2348"/>
    <w:rsid w:val="009B0B99"/>
    <w:rsid w:val="009B3E6C"/>
    <w:rsid w:val="009B4DC7"/>
    <w:rsid w:val="009C3D9A"/>
    <w:rsid w:val="009E7719"/>
    <w:rsid w:val="00A0019A"/>
    <w:rsid w:val="00A04D36"/>
    <w:rsid w:val="00A3147C"/>
    <w:rsid w:val="00A360B5"/>
    <w:rsid w:val="00A442DA"/>
    <w:rsid w:val="00A4576B"/>
    <w:rsid w:val="00A53542"/>
    <w:rsid w:val="00A570B5"/>
    <w:rsid w:val="00A57A93"/>
    <w:rsid w:val="00A65EFD"/>
    <w:rsid w:val="00A92975"/>
    <w:rsid w:val="00A975C9"/>
    <w:rsid w:val="00AA49D0"/>
    <w:rsid w:val="00AB654F"/>
    <w:rsid w:val="00AC098D"/>
    <w:rsid w:val="00AC316E"/>
    <w:rsid w:val="00AC363C"/>
    <w:rsid w:val="00AD67F7"/>
    <w:rsid w:val="00AE35B9"/>
    <w:rsid w:val="00AE3733"/>
    <w:rsid w:val="00AE5C5E"/>
    <w:rsid w:val="00AE69F6"/>
    <w:rsid w:val="00B10562"/>
    <w:rsid w:val="00B10DB7"/>
    <w:rsid w:val="00B167A1"/>
    <w:rsid w:val="00B16962"/>
    <w:rsid w:val="00B276FD"/>
    <w:rsid w:val="00B30F8D"/>
    <w:rsid w:val="00B31B73"/>
    <w:rsid w:val="00B45492"/>
    <w:rsid w:val="00B50B29"/>
    <w:rsid w:val="00B5344C"/>
    <w:rsid w:val="00B53CDA"/>
    <w:rsid w:val="00B625FF"/>
    <w:rsid w:val="00B66472"/>
    <w:rsid w:val="00B73E5C"/>
    <w:rsid w:val="00B77BEC"/>
    <w:rsid w:val="00B808C0"/>
    <w:rsid w:val="00B840E5"/>
    <w:rsid w:val="00B869F5"/>
    <w:rsid w:val="00B87751"/>
    <w:rsid w:val="00B941E5"/>
    <w:rsid w:val="00BA4939"/>
    <w:rsid w:val="00BE13E8"/>
    <w:rsid w:val="00BE7C14"/>
    <w:rsid w:val="00C02330"/>
    <w:rsid w:val="00C13DD4"/>
    <w:rsid w:val="00C15D20"/>
    <w:rsid w:val="00C20DE0"/>
    <w:rsid w:val="00C35F6F"/>
    <w:rsid w:val="00C400A5"/>
    <w:rsid w:val="00C5201B"/>
    <w:rsid w:val="00C62B12"/>
    <w:rsid w:val="00C642AE"/>
    <w:rsid w:val="00C67847"/>
    <w:rsid w:val="00C67A2B"/>
    <w:rsid w:val="00C67D2B"/>
    <w:rsid w:val="00C84D08"/>
    <w:rsid w:val="00C900A9"/>
    <w:rsid w:val="00C97A8F"/>
    <w:rsid w:val="00CA4A96"/>
    <w:rsid w:val="00CA6B61"/>
    <w:rsid w:val="00CA6FFC"/>
    <w:rsid w:val="00CC7D75"/>
    <w:rsid w:val="00CD0E82"/>
    <w:rsid w:val="00CD661C"/>
    <w:rsid w:val="00CE4A93"/>
    <w:rsid w:val="00CE72B5"/>
    <w:rsid w:val="00CF6D81"/>
    <w:rsid w:val="00D06BEF"/>
    <w:rsid w:val="00D137C4"/>
    <w:rsid w:val="00D13FBA"/>
    <w:rsid w:val="00D277CD"/>
    <w:rsid w:val="00D34612"/>
    <w:rsid w:val="00D37578"/>
    <w:rsid w:val="00D4677B"/>
    <w:rsid w:val="00D5054F"/>
    <w:rsid w:val="00D517BC"/>
    <w:rsid w:val="00D62228"/>
    <w:rsid w:val="00D7177D"/>
    <w:rsid w:val="00D80F6D"/>
    <w:rsid w:val="00D83810"/>
    <w:rsid w:val="00D90ED0"/>
    <w:rsid w:val="00DA66AB"/>
    <w:rsid w:val="00DA761C"/>
    <w:rsid w:val="00DC109D"/>
    <w:rsid w:val="00DD0FDF"/>
    <w:rsid w:val="00DE2AFC"/>
    <w:rsid w:val="00DE6430"/>
    <w:rsid w:val="00DE6FE2"/>
    <w:rsid w:val="00E05778"/>
    <w:rsid w:val="00E07737"/>
    <w:rsid w:val="00E205D9"/>
    <w:rsid w:val="00E35470"/>
    <w:rsid w:val="00E377B4"/>
    <w:rsid w:val="00E52016"/>
    <w:rsid w:val="00E6654B"/>
    <w:rsid w:val="00E6698E"/>
    <w:rsid w:val="00E936E5"/>
    <w:rsid w:val="00E94CB6"/>
    <w:rsid w:val="00E94EC1"/>
    <w:rsid w:val="00EA70BA"/>
    <w:rsid w:val="00EC1BC1"/>
    <w:rsid w:val="00EC414B"/>
    <w:rsid w:val="00EC7395"/>
    <w:rsid w:val="00EF196F"/>
    <w:rsid w:val="00EF2BCC"/>
    <w:rsid w:val="00EF480B"/>
    <w:rsid w:val="00F0344C"/>
    <w:rsid w:val="00F04552"/>
    <w:rsid w:val="00F16334"/>
    <w:rsid w:val="00F22F49"/>
    <w:rsid w:val="00F305EB"/>
    <w:rsid w:val="00F35078"/>
    <w:rsid w:val="00F37DE6"/>
    <w:rsid w:val="00F556DF"/>
    <w:rsid w:val="00F71730"/>
    <w:rsid w:val="00F71A35"/>
    <w:rsid w:val="00F724B2"/>
    <w:rsid w:val="00F72896"/>
    <w:rsid w:val="00F76334"/>
    <w:rsid w:val="00F76EE9"/>
    <w:rsid w:val="00F84B0C"/>
    <w:rsid w:val="00F84D1B"/>
    <w:rsid w:val="00F92B56"/>
    <w:rsid w:val="00F96E0F"/>
    <w:rsid w:val="00FB5CBF"/>
    <w:rsid w:val="00FD0EFA"/>
    <w:rsid w:val="00FD20F8"/>
    <w:rsid w:val="00FF4152"/>
    <w:rsid w:val="00FF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14A49"/>
  <w15:chartTrackingRefBased/>
  <w15:docId w15:val="{2A73741D-BBBE-4DF4-A7EB-FD0619061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7A93"/>
    <w:pPr>
      <w:spacing w:after="0" w:line="240" w:lineRule="auto"/>
    </w:pPr>
  </w:style>
  <w:style w:type="character" w:styleId="IntenseReference">
    <w:name w:val="Intense Reference"/>
    <w:basedOn w:val="DefaultParagraphFont"/>
    <w:uiPriority w:val="32"/>
    <w:qFormat/>
    <w:rsid w:val="00B5344C"/>
    <w:rPr>
      <w:b/>
      <w:bCs/>
      <w:smallCaps/>
      <w:color w:val="5B9BD5" w:themeColor="accent1"/>
      <w:spacing w:val="5"/>
    </w:rPr>
  </w:style>
  <w:style w:type="paragraph" w:styleId="Title">
    <w:name w:val="Title"/>
    <w:basedOn w:val="Normal"/>
    <w:next w:val="Normal"/>
    <w:link w:val="TitleChar"/>
    <w:uiPriority w:val="10"/>
    <w:qFormat/>
    <w:rsid w:val="00B534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344C"/>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2698D"/>
    <w:rPr>
      <w:color w:val="0563C1" w:themeColor="hyperlink"/>
      <w:u w:val="single"/>
    </w:rPr>
  </w:style>
  <w:style w:type="character" w:customStyle="1" w:styleId="UnresolvedMention1">
    <w:name w:val="Unresolved Mention1"/>
    <w:basedOn w:val="DefaultParagraphFont"/>
    <w:uiPriority w:val="99"/>
    <w:semiHidden/>
    <w:unhideWhenUsed/>
    <w:rsid w:val="006269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Lisa Aune</cp:lastModifiedBy>
  <cp:revision>3</cp:revision>
  <cp:lastPrinted>2023-04-20T19:30:00Z</cp:lastPrinted>
  <dcterms:created xsi:type="dcterms:W3CDTF">2023-04-24T13:02:00Z</dcterms:created>
  <dcterms:modified xsi:type="dcterms:W3CDTF">2023-04-25T14:23:00Z</dcterms:modified>
</cp:coreProperties>
</file>